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57861">
      <w:pPr>
        <w:ind w:firstLine="600"/>
        <w:rPr>
          <w:rFonts w:hint="eastAsia" w:ascii="华文中宋" w:hAnsi="华文中宋" w:eastAsia="华文中宋"/>
          <w:sz w:val="30"/>
          <w:szCs w:val="30"/>
          <w:u w:val="single"/>
          <w:lang w:eastAsia="zh-CN"/>
        </w:rPr>
      </w:pPr>
    </w:p>
    <w:p w14:paraId="47A64B23">
      <w:pPr>
        <w:tabs>
          <w:tab w:val="left" w:pos="3270"/>
        </w:tabs>
        <w:jc w:val="center"/>
        <w:rPr>
          <w:rFonts w:hint="eastAsia" w:ascii="华文中宋" w:hAnsi="华文中宋" w:eastAsiaTheme="minorEastAsia"/>
          <w:sz w:val="30"/>
          <w:lang w:eastAsia="zh-CN"/>
        </w:rPr>
      </w:pPr>
      <w:r>
        <w:rPr>
          <w:rFonts w:hint="eastAsia" w:eastAsiaTheme="minorEastAsia"/>
          <w:b/>
          <w:sz w:val="44"/>
          <w:szCs w:val="44"/>
          <w:lang w:eastAsia="zh-CN"/>
        </w:rPr>
        <w:t>产权交易信息发布申请书</w:t>
      </w:r>
    </w:p>
    <w:p w14:paraId="34272928">
      <w:pPr>
        <w:jc w:val="center"/>
        <w:rPr>
          <w:rFonts w:hint="eastAsia" w:ascii="仿宋_GB2312" w:hAnsi="宋体" w:eastAsiaTheme="minorEastAsia"/>
          <w:sz w:val="32"/>
          <w:szCs w:val="32"/>
          <w:lang w:eastAsia="zh-CN"/>
        </w:rPr>
      </w:pPr>
      <w:r>
        <w:rPr>
          <w:rFonts w:hint="eastAsia" w:ascii="华文中宋" w:hAnsi="华文中宋" w:eastAsiaTheme="minorEastAsia"/>
          <w:sz w:val="28"/>
          <w:szCs w:val="28"/>
          <w:lang w:eastAsia="zh-CN"/>
        </w:rPr>
        <w:t>（资产租赁、合作经营类）</w:t>
      </w:r>
    </w:p>
    <w:tbl>
      <w:tblPr>
        <w:tblStyle w:val="20"/>
        <w:tblW w:w="83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54"/>
        <w:gridCol w:w="1885"/>
        <w:gridCol w:w="4566"/>
      </w:tblGrid>
      <w:tr w14:paraId="410840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exact"/>
          <w:jc w:val="center"/>
        </w:trPr>
        <w:tc>
          <w:tcPr>
            <w:tcW w:w="1854" w:type="dxa"/>
            <w:shd w:val="clear" w:color="auto" w:fill="D7D7D7" w:themeFill="background1" w:themeFillShade="D8"/>
            <w:vAlign w:val="center"/>
          </w:tcPr>
          <w:p w14:paraId="53CBE1BF">
            <w:pPr>
              <w:jc w:val="center"/>
              <w:rPr>
                <w:rFonts w:hint="eastAsia" w:ascii="宋体" w:hAnsi="宋体" w:cs="宋体"/>
                <w:lang w:eastAsia="zh-CN"/>
              </w:rPr>
            </w:pPr>
            <w:r>
              <w:rPr>
                <w:rFonts w:hint="eastAsia" w:ascii="宋体" w:hAnsi="宋体"/>
                <w:color w:val="FF0000"/>
                <w:lang w:eastAsia="zh-CN"/>
              </w:rPr>
              <w:t>*</w:t>
            </w:r>
            <w:r>
              <w:rPr>
                <w:rFonts w:hint="eastAsia" w:ascii="宋体" w:hAnsi="宋体"/>
                <w:lang w:eastAsia="zh-CN"/>
              </w:rPr>
              <w:t>交易类型</w:t>
            </w:r>
          </w:p>
        </w:tc>
        <w:tc>
          <w:tcPr>
            <w:tcW w:w="6451" w:type="dxa"/>
            <w:gridSpan w:val="2"/>
            <w:vAlign w:val="center"/>
          </w:tcPr>
          <w:p w14:paraId="6D42AA47">
            <w:pPr>
              <w:jc w:val="center"/>
              <w:rPr>
                <w:szCs w:val="21"/>
                <w:lang w:eastAsia="zh-CN"/>
              </w:rPr>
            </w:pPr>
            <w:r>
              <w:rPr>
                <w:rFonts w:hint="eastAsia" w:ascii="Times New Roman" w:hAnsi="Times New Roman"/>
                <w:szCs w:val="20"/>
                <w:lang w:eastAsia="zh-CN"/>
              </w:rPr>
              <w:t>□</w:t>
            </w:r>
            <w:r>
              <w:rPr>
                <w:rFonts w:hint="eastAsia"/>
                <w:szCs w:val="21"/>
                <w:lang w:eastAsia="zh-CN"/>
              </w:rPr>
              <w:t xml:space="preserve">资产租赁    </w:t>
            </w:r>
            <w:r>
              <w:rPr>
                <w:rFonts w:hint="eastAsia" w:ascii="Times New Roman" w:hAnsi="Times New Roman"/>
                <w:szCs w:val="20"/>
                <w:lang w:eastAsia="zh-CN"/>
              </w:rPr>
              <w:t>□</w:t>
            </w:r>
            <w:r>
              <w:rPr>
                <w:rFonts w:hint="eastAsia"/>
                <w:szCs w:val="21"/>
                <w:lang w:eastAsia="zh-CN"/>
              </w:rPr>
              <w:t>合作经营</w:t>
            </w:r>
          </w:p>
        </w:tc>
      </w:tr>
      <w:tr w14:paraId="143759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45" w:hRule="exact"/>
          <w:jc w:val="center"/>
        </w:trPr>
        <w:tc>
          <w:tcPr>
            <w:tcW w:w="1854" w:type="dxa"/>
            <w:shd w:val="clear" w:color="auto" w:fill="D7D7D7" w:themeFill="background1" w:themeFillShade="D8"/>
            <w:vAlign w:val="center"/>
          </w:tcPr>
          <w:p w14:paraId="61D43840">
            <w:pPr>
              <w:jc w:val="center"/>
              <w:rPr>
                <w:rFonts w:hint="eastAsia" w:ascii="宋体" w:hAnsi="宋体" w:cs="宋体"/>
                <w:lang w:eastAsia="zh-CN"/>
              </w:rPr>
            </w:pPr>
            <w:r>
              <w:rPr>
                <w:rFonts w:hint="eastAsia" w:ascii="宋体" w:hAnsi="宋体" w:cs="宋体"/>
                <w:color w:val="FF0000"/>
              </w:rPr>
              <w:t>*</w:t>
            </w:r>
            <w:r>
              <w:rPr>
                <w:rFonts w:hint="eastAsia" w:ascii="宋体" w:hAnsi="宋体" w:cs="宋体"/>
                <w:lang w:eastAsia="zh-CN"/>
              </w:rPr>
              <w:t>项目名称</w:t>
            </w:r>
          </w:p>
          <w:p w14:paraId="2145A9C6">
            <w:pPr>
              <w:jc w:val="center"/>
              <w:rPr>
                <w:rFonts w:hint="eastAsia" w:ascii="宋体" w:hAnsi="宋体" w:cs="宋体"/>
                <w:lang w:eastAsia="zh-CN"/>
              </w:rPr>
            </w:pPr>
            <w:r>
              <w:rPr>
                <w:rFonts w:hint="eastAsia" w:ascii="宋体" w:hAnsi="宋体" w:cs="宋体"/>
                <w:lang w:eastAsia="zh-CN"/>
              </w:rPr>
              <w:t>/标的名称</w:t>
            </w:r>
          </w:p>
        </w:tc>
        <w:tc>
          <w:tcPr>
            <w:tcW w:w="6451" w:type="dxa"/>
            <w:gridSpan w:val="2"/>
            <w:vAlign w:val="center"/>
          </w:tcPr>
          <w:p w14:paraId="6576719D">
            <w:pPr>
              <w:rPr>
                <w:szCs w:val="21"/>
                <w:lang w:eastAsia="zh-CN"/>
              </w:rPr>
            </w:pPr>
          </w:p>
        </w:tc>
      </w:tr>
      <w:tr w14:paraId="569CF2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27" w:hRule="exact"/>
          <w:jc w:val="center"/>
        </w:trPr>
        <w:tc>
          <w:tcPr>
            <w:tcW w:w="1854" w:type="dxa"/>
            <w:shd w:val="clear" w:color="auto" w:fill="D7D7D7" w:themeFill="background1" w:themeFillShade="D8"/>
            <w:vAlign w:val="center"/>
          </w:tcPr>
          <w:p w14:paraId="13EA8B88">
            <w:pPr>
              <w:jc w:val="center"/>
              <w:rPr>
                <w:rFonts w:hint="eastAsia" w:ascii="宋体" w:hAnsi="宋体" w:cs="宋体"/>
                <w:lang w:eastAsia="zh-CN"/>
              </w:rPr>
            </w:pPr>
            <w:r>
              <w:rPr>
                <w:rFonts w:hint="eastAsia" w:ascii="宋体" w:hAnsi="宋体" w:cs="宋体"/>
                <w:color w:val="FF0000"/>
                <w:lang w:eastAsia="zh-CN"/>
              </w:rPr>
              <w:t>*</w:t>
            </w:r>
            <w:r>
              <w:rPr>
                <w:rFonts w:hint="eastAsia" w:ascii="宋体" w:hAnsi="宋体" w:cs="宋体"/>
                <w:lang w:eastAsia="zh-CN"/>
              </w:rPr>
              <w:t>委托方名称</w:t>
            </w:r>
          </w:p>
        </w:tc>
        <w:tc>
          <w:tcPr>
            <w:tcW w:w="6451" w:type="dxa"/>
            <w:gridSpan w:val="2"/>
            <w:vAlign w:val="center"/>
          </w:tcPr>
          <w:p w14:paraId="77024C85">
            <w:pPr>
              <w:jc w:val="center"/>
              <w:rPr>
                <w:szCs w:val="21"/>
                <w:lang w:eastAsia="zh-CN"/>
              </w:rPr>
            </w:pPr>
          </w:p>
        </w:tc>
      </w:tr>
      <w:tr w14:paraId="71AF14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exact"/>
          <w:jc w:val="center"/>
        </w:trPr>
        <w:tc>
          <w:tcPr>
            <w:tcW w:w="1854" w:type="dxa"/>
            <w:vMerge w:val="restart"/>
            <w:shd w:val="clear" w:color="auto" w:fill="D7D7D7" w:themeFill="background1" w:themeFillShade="D8"/>
            <w:vAlign w:val="center"/>
          </w:tcPr>
          <w:p w14:paraId="3CE4FAD0">
            <w:pPr>
              <w:jc w:val="center"/>
              <w:rPr>
                <w:rFonts w:hint="eastAsia" w:ascii="宋体" w:hAnsi="宋体" w:cs="宋体"/>
                <w:lang w:eastAsia="zh-CN"/>
              </w:rPr>
            </w:pPr>
            <w:r>
              <w:rPr>
                <w:rFonts w:hint="eastAsia" w:ascii="宋体" w:hAnsi="宋体" w:cs="宋体"/>
                <w:color w:val="FF0000"/>
                <w:lang w:eastAsia="zh-CN"/>
              </w:rPr>
              <w:t>*</w:t>
            </w:r>
            <w:r>
              <w:rPr>
                <w:rFonts w:hint="eastAsia" w:ascii="宋体" w:hAnsi="宋体" w:cs="宋体"/>
                <w:lang w:eastAsia="zh-CN"/>
              </w:rPr>
              <w:t>委托方联系方式</w:t>
            </w:r>
            <w:r>
              <w:rPr>
                <w:rFonts w:hint="eastAsia" w:ascii="宋体" w:hAnsi="宋体" w:cs="宋体"/>
                <w:color w:val="FF0000"/>
                <w:sz w:val="21"/>
                <w:szCs w:val="21"/>
                <w:lang w:eastAsia="zh-CN"/>
              </w:rPr>
              <w:t>（注：非公开）</w:t>
            </w:r>
          </w:p>
        </w:tc>
        <w:tc>
          <w:tcPr>
            <w:tcW w:w="1885" w:type="dxa"/>
            <w:shd w:val="clear" w:color="auto" w:fill="D7D7D7" w:themeFill="background1" w:themeFillShade="D8"/>
            <w:vAlign w:val="center"/>
          </w:tcPr>
          <w:p w14:paraId="6D8B0EEC">
            <w:pPr>
              <w:jc w:val="center"/>
              <w:rPr>
                <w:rFonts w:hint="eastAsia" w:ascii="仿宋_GB2312" w:hAnsi="宋体" w:eastAsiaTheme="minorEastAsia"/>
                <w:lang w:eastAsia="zh-CN"/>
              </w:rPr>
            </w:pPr>
            <w:r>
              <w:rPr>
                <w:rFonts w:hint="eastAsia" w:ascii="仿宋_GB2312" w:hAnsi="宋体" w:eastAsiaTheme="minorEastAsia"/>
                <w:color w:val="FF0000"/>
                <w:lang w:eastAsia="zh-CN"/>
              </w:rPr>
              <w:t>*</w:t>
            </w:r>
            <w:r>
              <w:rPr>
                <w:rFonts w:hint="eastAsia" w:ascii="仿宋_GB2312" w:hAnsi="宋体" w:eastAsiaTheme="minorEastAsia"/>
                <w:lang w:eastAsia="zh-CN"/>
              </w:rPr>
              <w:t>委托方</w:t>
            </w:r>
          </w:p>
          <w:p w14:paraId="36AFE6DD">
            <w:pPr>
              <w:jc w:val="center"/>
              <w:rPr>
                <w:rFonts w:hint="eastAsia" w:ascii="仿宋_GB2312" w:hAnsi="宋体" w:eastAsiaTheme="minorEastAsia"/>
                <w:lang w:eastAsia="zh-CN"/>
              </w:rPr>
            </w:pPr>
            <w:r>
              <w:rPr>
                <w:rFonts w:hint="eastAsia" w:ascii="仿宋_GB2312" w:hAnsi="宋体" w:eastAsiaTheme="minorEastAsia"/>
                <w:lang w:eastAsia="zh-CN"/>
              </w:rPr>
              <w:t>联系人</w:t>
            </w:r>
          </w:p>
        </w:tc>
        <w:tc>
          <w:tcPr>
            <w:tcW w:w="4566" w:type="dxa"/>
            <w:vAlign w:val="center"/>
          </w:tcPr>
          <w:p w14:paraId="016786E4">
            <w:pPr>
              <w:jc w:val="center"/>
              <w:rPr>
                <w:rFonts w:hint="eastAsia" w:ascii="仿宋_GB2312" w:hAnsi="宋体" w:eastAsia="仿宋_GB2312"/>
                <w:lang w:eastAsia="zh-CN"/>
              </w:rPr>
            </w:pPr>
          </w:p>
        </w:tc>
      </w:tr>
      <w:tr w14:paraId="12B295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3" w:hRule="exact"/>
          <w:jc w:val="center"/>
        </w:trPr>
        <w:tc>
          <w:tcPr>
            <w:tcW w:w="1854" w:type="dxa"/>
            <w:vMerge w:val="continue"/>
            <w:shd w:val="clear" w:color="auto" w:fill="D7D7D7" w:themeFill="background1" w:themeFillShade="D8"/>
            <w:vAlign w:val="center"/>
          </w:tcPr>
          <w:p w14:paraId="61FAB4C3">
            <w:pPr>
              <w:jc w:val="center"/>
              <w:rPr>
                <w:rFonts w:hint="eastAsia" w:ascii="宋体" w:hAnsi="宋体" w:cs="宋体"/>
                <w:color w:val="FF0000"/>
                <w:lang w:eastAsia="zh-CN"/>
              </w:rPr>
            </w:pPr>
          </w:p>
        </w:tc>
        <w:tc>
          <w:tcPr>
            <w:tcW w:w="1885" w:type="dxa"/>
            <w:shd w:val="clear" w:color="auto" w:fill="D7D7D7" w:themeFill="background1" w:themeFillShade="D8"/>
            <w:vAlign w:val="center"/>
          </w:tcPr>
          <w:p w14:paraId="68B8D03D">
            <w:pPr>
              <w:jc w:val="center"/>
              <w:rPr>
                <w:rFonts w:hint="eastAsia" w:ascii="仿宋_GB2312" w:hAnsi="宋体" w:eastAsiaTheme="minorEastAsia"/>
                <w:lang w:eastAsia="zh-CN"/>
              </w:rPr>
            </w:pPr>
            <w:r>
              <w:rPr>
                <w:rFonts w:hint="eastAsia" w:ascii="仿宋_GB2312" w:hAnsi="宋体" w:eastAsiaTheme="minorEastAsia"/>
                <w:color w:val="FF0000"/>
                <w:lang w:eastAsia="zh-CN"/>
              </w:rPr>
              <w:t>*</w:t>
            </w:r>
            <w:r>
              <w:rPr>
                <w:rFonts w:hint="eastAsia" w:ascii="仿宋_GB2312" w:hAnsi="宋体" w:eastAsiaTheme="minorEastAsia"/>
                <w:lang w:eastAsia="zh-CN"/>
              </w:rPr>
              <w:t>委托方</w:t>
            </w:r>
          </w:p>
          <w:p w14:paraId="106A6F54">
            <w:pPr>
              <w:jc w:val="center"/>
              <w:rPr>
                <w:rFonts w:hint="eastAsia" w:ascii="宋体" w:hAnsi="宋体" w:eastAsiaTheme="minorEastAsia"/>
                <w:color w:val="FF0000"/>
                <w:lang w:eastAsia="zh-CN"/>
              </w:rPr>
            </w:pPr>
            <w:r>
              <w:rPr>
                <w:rFonts w:hint="eastAsia" w:ascii="仿宋_GB2312" w:hAnsi="宋体" w:eastAsiaTheme="minorEastAsia"/>
                <w:lang w:eastAsia="zh-CN"/>
              </w:rPr>
              <w:t>联系电话</w:t>
            </w:r>
          </w:p>
        </w:tc>
        <w:tc>
          <w:tcPr>
            <w:tcW w:w="4566" w:type="dxa"/>
            <w:vAlign w:val="center"/>
          </w:tcPr>
          <w:p w14:paraId="279CF407">
            <w:pPr>
              <w:jc w:val="center"/>
              <w:rPr>
                <w:szCs w:val="21"/>
                <w:u w:val="single"/>
                <w:lang w:eastAsia="zh-CN"/>
              </w:rPr>
            </w:pPr>
          </w:p>
        </w:tc>
      </w:tr>
      <w:tr w14:paraId="268021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9" w:hRule="exact"/>
          <w:jc w:val="center"/>
        </w:trPr>
        <w:tc>
          <w:tcPr>
            <w:tcW w:w="1854" w:type="dxa"/>
            <w:vMerge w:val="continue"/>
            <w:shd w:val="clear" w:color="auto" w:fill="D7D7D7" w:themeFill="background1" w:themeFillShade="D8"/>
            <w:vAlign w:val="center"/>
          </w:tcPr>
          <w:p w14:paraId="0CEF8B0B">
            <w:pPr>
              <w:jc w:val="center"/>
              <w:rPr>
                <w:rFonts w:hint="eastAsia" w:ascii="宋体" w:hAnsi="宋体" w:cs="宋体"/>
                <w:color w:val="FF0000"/>
                <w:lang w:eastAsia="zh-CN"/>
              </w:rPr>
            </w:pPr>
          </w:p>
        </w:tc>
        <w:tc>
          <w:tcPr>
            <w:tcW w:w="1885" w:type="dxa"/>
            <w:shd w:val="clear" w:color="auto" w:fill="D7D7D7" w:themeFill="background1" w:themeFillShade="D8"/>
            <w:vAlign w:val="center"/>
          </w:tcPr>
          <w:p w14:paraId="4C8859D5">
            <w:pPr>
              <w:jc w:val="center"/>
              <w:rPr>
                <w:rFonts w:hint="eastAsia" w:ascii="仿宋_GB2312" w:hAnsi="宋体" w:eastAsiaTheme="minorEastAsia"/>
                <w:lang w:eastAsia="zh-CN"/>
              </w:rPr>
            </w:pPr>
            <w:r>
              <w:rPr>
                <w:rFonts w:hint="eastAsia" w:ascii="仿宋_GB2312" w:hAnsi="宋体" w:eastAsiaTheme="minorEastAsia"/>
                <w:color w:val="FF0000"/>
                <w:lang w:eastAsia="zh-CN"/>
              </w:rPr>
              <w:t>*</w:t>
            </w:r>
            <w:r>
              <w:rPr>
                <w:rFonts w:hint="eastAsia" w:ascii="仿宋_GB2312" w:hAnsi="宋体" w:eastAsiaTheme="minorEastAsia"/>
                <w:lang w:eastAsia="zh-CN"/>
              </w:rPr>
              <w:t>委托方</w:t>
            </w:r>
          </w:p>
          <w:p w14:paraId="220D7429">
            <w:pPr>
              <w:jc w:val="center"/>
              <w:rPr>
                <w:rFonts w:hint="eastAsia" w:ascii="宋体" w:hAnsi="宋体" w:eastAsiaTheme="minorEastAsia"/>
                <w:color w:val="FF0000"/>
                <w:lang w:eastAsia="zh-CN"/>
              </w:rPr>
            </w:pPr>
            <w:r>
              <w:rPr>
                <w:rFonts w:hint="eastAsia" w:ascii="仿宋_GB2312" w:hAnsi="宋体" w:eastAsiaTheme="minorEastAsia"/>
                <w:lang w:eastAsia="zh-CN"/>
              </w:rPr>
              <w:t>电子邮箱</w:t>
            </w:r>
          </w:p>
        </w:tc>
        <w:tc>
          <w:tcPr>
            <w:tcW w:w="4566" w:type="dxa"/>
            <w:vAlign w:val="center"/>
          </w:tcPr>
          <w:p w14:paraId="6C540824">
            <w:pPr>
              <w:jc w:val="center"/>
              <w:rPr>
                <w:szCs w:val="21"/>
                <w:u w:val="single"/>
                <w:lang w:eastAsia="zh-CN"/>
              </w:rPr>
            </w:pPr>
          </w:p>
        </w:tc>
      </w:tr>
      <w:tr w14:paraId="31A7C0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4" w:hRule="exact"/>
          <w:jc w:val="center"/>
        </w:trPr>
        <w:tc>
          <w:tcPr>
            <w:tcW w:w="1854" w:type="dxa"/>
            <w:vMerge w:val="restart"/>
            <w:shd w:val="clear" w:color="auto" w:fill="D7D7D7" w:themeFill="background1" w:themeFillShade="D8"/>
            <w:vAlign w:val="center"/>
          </w:tcPr>
          <w:p w14:paraId="0DEF2405">
            <w:pPr>
              <w:jc w:val="center"/>
              <w:rPr>
                <w:rFonts w:hint="eastAsia" w:ascii="宋体" w:hAnsi="宋体" w:cs="宋体"/>
                <w:color w:val="FF0000"/>
                <w:lang w:eastAsia="zh-CN"/>
              </w:rPr>
            </w:pPr>
            <w:r>
              <w:rPr>
                <w:rFonts w:hint="eastAsia" w:ascii="宋体" w:hAnsi="宋体" w:cs="宋体"/>
                <w:color w:val="FF0000"/>
                <w:lang w:eastAsia="zh-CN"/>
              </w:rPr>
              <w:t>*</w:t>
            </w:r>
            <w:r>
              <w:rPr>
                <w:rFonts w:hint="eastAsia" w:ascii="宋体" w:hAnsi="宋体" w:cs="宋体"/>
                <w:lang w:eastAsia="zh-CN"/>
              </w:rPr>
              <w:t>交易机构联系方式</w:t>
            </w:r>
          </w:p>
        </w:tc>
        <w:tc>
          <w:tcPr>
            <w:tcW w:w="1885" w:type="dxa"/>
            <w:shd w:val="clear" w:color="auto" w:fill="D7D7D7" w:themeFill="background1" w:themeFillShade="D8"/>
            <w:vAlign w:val="center"/>
          </w:tcPr>
          <w:p w14:paraId="6814DBA3">
            <w:pPr>
              <w:jc w:val="center"/>
              <w:rPr>
                <w:rFonts w:hint="eastAsia" w:ascii="仿宋_GB2312" w:hAnsi="宋体" w:eastAsiaTheme="minorEastAsia"/>
                <w:lang w:eastAsia="zh-CN"/>
              </w:rPr>
            </w:pPr>
            <w:r>
              <w:rPr>
                <w:rFonts w:hint="eastAsia" w:ascii="仿宋_GB2312" w:hAnsi="宋体" w:eastAsiaTheme="minorEastAsia"/>
                <w:lang w:eastAsia="zh-CN"/>
              </w:rPr>
              <w:t>交易机构</w:t>
            </w:r>
          </w:p>
          <w:p w14:paraId="15E1E251">
            <w:pPr>
              <w:jc w:val="center"/>
              <w:rPr>
                <w:rFonts w:hint="eastAsia" w:ascii="仿宋_GB2312" w:hAnsi="宋体" w:eastAsiaTheme="minorEastAsia"/>
                <w:lang w:eastAsia="zh-CN"/>
              </w:rPr>
            </w:pPr>
            <w:r>
              <w:rPr>
                <w:rFonts w:hint="eastAsia" w:ascii="仿宋_GB2312" w:hAnsi="宋体" w:eastAsiaTheme="minorEastAsia"/>
                <w:lang w:eastAsia="zh-CN"/>
              </w:rPr>
              <w:t>联系人</w:t>
            </w:r>
          </w:p>
        </w:tc>
        <w:tc>
          <w:tcPr>
            <w:tcW w:w="4566" w:type="dxa"/>
            <w:vAlign w:val="center"/>
          </w:tcPr>
          <w:p w14:paraId="51D6DFAF">
            <w:pPr>
              <w:jc w:val="center"/>
              <w:rPr>
                <w:szCs w:val="21"/>
                <w:u w:val="single"/>
                <w:lang w:eastAsia="zh-CN"/>
              </w:rPr>
            </w:pPr>
          </w:p>
        </w:tc>
      </w:tr>
      <w:tr w14:paraId="78A91B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0" w:hRule="exact"/>
          <w:jc w:val="center"/>
        </w:trPr>
        <w:tc>
          <w:tcPr>
            <w:tcW w:w="1854" w:type="dxa"/>
            <w:vMerge w:val="continue"/>
            <w:shd w:val="clear" w:color="auto" w:fill="D7D7D7" w:themeFill="background1" w:themeFillShade="D8"/>
            <w:vAlign w:val="center"/>
          </w:tcPr>
          <w:p w14:paraId="1D5C46F3">
            <w:pPr>
              <w:jc w:val="center"/>
              <w:rPr>
                <w:rFonts w:hint="eastAsia" w:ascii="宋体" w:hAnsi="宋体"/>
                <w:color w:val="FF0000"/>
                <w:lang w:eastAsia="zh-CN"/>
              </w:rPr>
            </w:pPr>
          </w:p>
        </w:tc>
        <w:tc>
          <w:tcPr>
            <w:tcW w:w="1885" w:type="dxa"/>
            <w:shd w:val="clear" w:color="auto" w:fill="D7D7D7" w:themeFill="background1" w:themeFillShade="D8"/>
            <w:vAlign w:val="center"/>
          </w:tcPr>
          <w:p w14:paraId="38396DB1">
            <w:pPr>
              <w:jc w:val="center"/>
              <w:rPr>
                <w:rFonts w:hint="eastAsia" w:ascii="仿宋_GB2312" w:hAnsi="宋体" w:eastAsiaTheme="minorEastAsia"/>
                <w:lang w:eastAsia="zh-CN"/>
              </w:rPr>
            </w:pPr>
            <w:r>
              <w:rPr>
                <w:rFonts w:hint="eastAsia" w:ascii="仿宋_GB2312" w:hAnsi="宋体" w:eastAsiaTheme="minorEastAsia"/>
                <w:lang w:eastAsia="zh-CN"/>
              </w:rPr>
              <w:t>交易机构</w:t>
            </w:r>
          </w:p>
          <w:p w14:paraId="7E0E2C10">
            <w:pPr>
              <w:jc w:val="center"/>
              <w:rPr>
                <w:rFonts w:hint="eastAsia" w:ascii="仿宋_GB2312" w:hAnsi="宋体" w:eastAsiaTheme="minorEastAsia"/>
                <w:lang w:eastAsia="zh-CN"/>
              </w:rPr>
            </w:pPr>
            <w:r>
              <w:rPr>
                <w:rFonts w:hint="eastAsia" w:ascii="仿宋_GB2312" w:hAnsi="宋体" w:eastAsiaTheme="minorEastAsia"/>
                <w:lang w:eastAsia="zh-CN"/>
              </w:rPr>
              <w:t>联系电话</w:t>
            </w:r>
          </w:p>
        </w:tc>
        <w:tc>
          <w:tcPr>
            <w:tcW w:w="4566" w:type="dxa"/>
            <w:vAlign w:val="center"/>
          </w:tcPr>
          <w:p w14:paraId="70108C9D">
            <w:pPr>
              <w:jc w:val="center"/>
              <w:rPr>
                <w:szCs w:val="21"/>
                <w:u w:val="single"/>
                <w:lang w:eastAsia="zh-CN"/>
              </w:rPr>
            </w:pPr>
          </w:p>
        </w:tc>
      </w:tr>
    </w:tbl>
    <w:p w14:paraId="27FCA288">
      <w:pPr>
        <w:adjustRightInd w:val="0"/>
        <w:snapToGrid w:val="0"/>
        <w:spacing w:before="240" w:after="120" w:line="300" w:lineRule="exact"/>
        <w:ind w:firstLine="422"/>
        <w:jc w:val="both"/>
        <w:rPr>
          <w:rFonts w:ascii="Times New Roman" w:hAnsi="Times New Roman"/>
          <w:sz w:val="21"/>
          <w:szCs w:val="21"/>
          <w:lang w:eastAsia="zh-CN"/>
        </w:rPr>
      </w:pPr>
      <w:r>
        <w:rPr>
          <w:rFonts w:hint="eastAsia" w:ascii="Times New Roman" w:hAnsi="Times New Roman"/>
          <w:b/>
          <w:sz w:val="21"/>
          <w:szCs w:val="21"/>
          <w:lang w:eastAsia="zh-CN"/>
        </w:rPr>
        <w:t>主要内容填列说明：</w:t>
      </w:r>
    </w:p>
    <w:p w14:paraId="07687E87">
      <w:pPr>
        <w:numPr>
          <w:ilvl w:val="255"/>
          <w:numId w:val="0"/>
        </w:numPr>
        <w:spacing w:line="340" w:lineRule="exact"/>
        <w:rPr>
          <w:rFonts w:ascii="Times New Roman" w:hAnsi="Times New Roman"/>
          <w:sz w:val="21"/>
          <w:szCs w:val="21"/>
          <w:lang w:eastAsia="zh-CN"/>
        </w:rPr>
      </w:pPr>
      <w:r>
        <w:rPr>
          <w:rFonts w:hint="eastAsia" w:ascii="Times New Roman" w:hAnsi="Times New Roman"/>
          <w:sz w:val="21"/>
          <w:szCs w:val="21"/>
          <w:lang w:eastAsia="zh-CN"/>
        </w:rPr>
        <w:t>1. 表中选择项请在</w:t>
      </w:r>
      <w:r>
        <w:rPr>
          <w:rFonts w:hint="eastAsia" w:ascii="Segoe UI Symbol" w:hAnsi="Segoe UI Symbol" w:cs="Segoe UI Symbol"/>
          <w:sz w:val="21"/>
          <w:szCs w:val="21"/>
          <w:lang w:eastAsia="zh-CN"/>
        </w:rPr>
        <w:t>☑</w:t>
      </w:r>
      <w:r>
        <w:rPr>
          <w:rFonts w:hint="eastAsia" w:ascii="Times New Roman" w:hAnsi="Times New Roman"/>
          <w:sz w:val="21"/>
          <w:szCs w:val="21"/>
          <w:lang w:eastAsia="zh-CN"/>
        </w:rPr>
        <w:t>内填列相应字母或在相应选项□内打“√”。</w:t>
      </w:r>
    </w:p>
    <w:p w14:paraId="05C56DFD">
      <w:pPr>
        <w:numPr>
          <w:ilvl w:val="255"/>
          <w:numId w:val="0"/>
        </w:numPr>
        <w:spacing w:line="340" w:lineRule="exact"/>
        <w:rPr>
          <w:rFonts w:ascii="Times New Roman" w:hAnsi="Times New Roman"/>
          <w:sz w:val="21"/>
          <w:szCs w:val="21"/>
          <w:lang w:eastAsia="zh-CN"/>
        </w:rPr>
      </w:pPr>
      <w:r>
        <w:rPr>
          <w:rFonts w:hint="eastAsia" w:ascii="Times New Roman" w:hAnsi="Times New Roman"/>
          <w:sz w:val="21"/>
          <w:szCs w:val="21"/>
          <w:lang w:eastAsia="zh-CN"/>
        </w:rPr>
        <w:t>2. 除特别说明外，表中采用的币种为人民币。</w:t>
      </w:r>
    </w:p>
    <w:p w14:paraId="37F90C86">
      <w:pPr>
        <w:numPr>
          <w:ilvl w:val="255"/>
          <w:numId w:val="0"/>
        </w:numPr>
        <w:spacing w:line="340" w:lineRule="exact"/>
        <w:rPr>
          <w:rFonts w:ascii="Times New Roman" w:hAnsi="Times New Roman"/>
          <w:sz w:val="21"/>
          <w:szCs w:val="21"/>
          <w:lang w:eastAsia="zh-CN"/>
        </w:rPr>
      </w:pPr>
      <w:r>
        <w:rPr>
          <w:rFonts w:hint="eastAsia" w:ascii="Times New Roman" w:hAnsi="Times New Roman"/>
          <w:bCs/>
          <w:sz w:val="21"/>
          <w:szCs w:val="21"/>
          <w:lang w:eastAsia="zh-CN"/>
        </w:rPr>
        <w:t>3. 表中各栏、各项指标内容，请据实准确填列。本说明未能解释的栏目，如有疑义，请与经办人员联系，最终解释权归广州产权交易所有限公司。</w:t>
      </w:r>
    </w:p>
    <w:p w14:paraId="3E356F87">
      <w:pPr>
        <w:numPr>
          <w:ilvl w:val="255"/>
          <w:numId w:val="0"/>
        </w:numPr>
        <w:spacing w:line="340" w:lineRule="exact"/>
        <w:rPr>
          <w:rFonts w:ascii="Times New Roman" w:hAnsi="Times New Roman" w:eastAsia="仿宋_GB2312"/>
          <w:sz w:val="32"/>
          <w:szCs w:val="32"/>
          <w:lang w:eastAsia="zh-CN"/>
        </w:rPr>
      </w:pPr>
      <w:r>
        <w:rPr>
          <w:rFonts w:hint="eastAsia" w:ascii="Times New Roman" w:hAnsi="Times New Roman"/>
          <w:sz w:val="21"/>
          <w:szCs w:val="21"/>
          <w:lang w:eastAsia="zh-CN"/>
        </w:rPr>
        <w:t>4. 带“*”的信息项为必填项目。</w:t>
      </w:r>
    </w:p>
    <w:p w14:paraId="207291F5">
      <w:pPr>
        <w:numPr>
          <w:ilvl w:val="255"/>
          <w:numId w:val="0"/>
        </w:numPr>
        <w:spacing w:line="340" w:lineRule="exact"/>
        <w:rPr>
          <w:rFonts w:hint="eastAsia" w:ascii="仿宋_GB2312" w:hAnsi="宋体" w:eastAsia="仿宋_GB2312"/>
          <w:sz w:val="32"/>
          <w:szCs w:val="32"/>
          <w:lang w:eastAsia="zh-CN"/>
        </w:rPr>
      </w:pPr>
    </w:p>
    <w:p w14:paraId="71F3DF52">
      <w:pPr>
        <w:numPr>
          <w:ilvl w:val="255"/>
          <w:numId w:val="0"/>
        </w:numPr>
        <w:jc w:val="center"/>
        <w:rPr>
          <w:rFonts w:ascii="宋体"/>
          <w:sz w:val="21"/>
          <w:szCs w:val="21"/>
          <w:lang w:eastAsia="zh-CN"/>
        </w:rPr>
      </w:pPr>
      <w:r>
        <w:rPr>
          <w:rFonts w:hint="eastAsia" w:ascii="仿宋_GB2312" w:hAnsi="宋体" w:eastAsia="仿宋_GB2312"/>
          <w:sz w:val="32"/>
          <w:szCs w:val="32"/>
          <w:lang w:eastAsia="zh-CN"/>
        </w:rPr>
        <w:t>广州产权交易所有限公司印制</w:t>
      </w:r>
    </w:p>
    <w:p w14:paraId="2047415B">
      <w:pPr>
        <w:adjustRightInd w:val="0"/>
        <w:snapToGrid w:val="0"/>
        <w:spacing w:before="360" w:after="360"/>
        <w:ind w:firstLine="562"/>
        <w:jc w:val="center"/>
        <w:rPr>
          <w:rFonts w:ascii="宋体"/>
          <w:b/>
          <w:sz w:val="28"/>
          <w:szCs w:val="28"/>
          <w:lang w:eastAsia="zh-CN"/>
        </w:rPr>
      </w:pPr>
      <w:r>
        <w:rPr>
          <w:rFonts w:hint="eastAsia" w:ascii="宋体" w:hAnsi="宋体"/>
          <w:b/>
          <w:sz w:val="28"/>
          <w:szCs w:val="28"/>
          <w:lang w:eastAsia="zh-CN"/>
        </w:rPr>
        <w:t>一、委托方申请与承诺</w:t>
      </w:r>
    </w:p>
    <w:tbl>
      <w:tblPr>
        <w:tblStyle w:val="20"/>
        <w:tblW w:w="972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722"/>
      </w:tblGrid>
      <w:tr w14:paraId="705D31E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6752" w:hRule="atLeast"/>
          <w:jc w:val="center"/>
        </w:trPr>
        <w:tc>
          <w:tcPr>
            <w:tcW w:w="9722" w:type="dxa"/>
            <w:shd w:val="clear" w:color="auto" w:fill="D7D7D7" w:themeFill="background1" w:themeFillShade="D8"/>
          </w:tcPr>
          <w:p w14:paraId="7F02D496">
            <w:pPr>
              <w:spacing w:line="360" w:lineRule="auto"/>
              <w:ind w:firstLine="0"/>
              <w:rPr>
                <w:rFonts w:ascii="Times New Roman" w:hAnsi="Times New Roman" w:eastAsiaTheme="minorEastAsia"/>
                <w:b/>
                <w:lang w:eastAsia="zh-CN"/>
              </w:rPr>
            </w:pPr>
            <w:r>
              <w:rPr>
                <w:rFonts w:ascii="Times New Roman" w:hAnsi="Times New Roman" w:eastAsiaTheme="minorEastAsia"/>
                <w:b/>
                <w:lang w:eastAsia="zh-CN"/>
              </w:rPr>
              <w:t>广州产权交易所有限公司：</w:t>
            </w:r>
          </w:p>
          <w:p w14:paraId="05E93C50">
            <w:pPr>
              <w:spacing w:line="360" w:lineRule="auto"/>
              <w:ind w:firstLine="482" w:firstLineChars="200"/>
              <w:rPr>
                <w:rFonts w:ascii="Times New Roman" w:hAnsi="Times New Roman" w:eastAsiaTheme="minorEastAsia"/>
                <w:b/>
                <w:lang w:eastAsia="zh-CN"/>
              </w:rPr>
            </w:pPr>
            <w:r>
              <w:rPr>
                <w:rFonts w:ascii="Times New Roman" w:hAnsi="Times New Roman" w:eastAsiaTheme="minorEastAsia"/>
                <w:b/>
                <w:lang w:eastAsia="zh-CN"/>
              </w:rPr>
              <w:t>本委托方提出申请，将合法持有</w:t>
            </w:r>
            <w:r>
              <w:rPr>
                <w:rFonts w:hint="eastAsia" w:ascii="Times New Roman" w:hAnsi="Times New Roman" w:eastAsiaTheme="minorEastAsia"/>
                <w:b/>
                <w:lang w:val="en-US" w:eastAsia="zh-CN"/>
              </w:rPr>
              <w:t>或管理</w:t>
            </w:r>
            <w:r>
              <w:rPr>
                <w:rFonts w:ascii="Times New Roman" w:hAnsi="Times New Roman" w:eastAsiaTheme="minorEastAsia"/>
                <w:b/>
                <w:lang w:eastAsia="zh-CN"/>
              </w:rPr>
              <w:t>的交易标的进行公开交易。本委托方同意由广州产权交易所有限公司</w:t>
            </w:r>
            <w:r>
              <w:rPr>
                <w:rFonts w:hint="eastAsia" w:ascii="Times New Roman" w:hAnsi="Times New Roman" w:eastAsiaTheme="minorEastAsia"/>
                <w:b/>
                <w:lang w:eastAsia="zh-CN"/>
              </w:rPr>
              <w:t>（</w:t>
            </w:r>
            <w:r>
              <w:rPr>
                <w:rFonts w:hint="eastAsia" w:ascii="Times New Roman" w:hAnsi="Times New Roman" w:eastAsiaTheme="minorEastAsia"/>
                <w:b/>
                <w:lang w:val="en-US" w:eastAsia="zh-CN"/>
              </w:rPr>
              <w:t>下称广州产权交易所</w:t>
            </w:r>
            <w:r>
              <w:rPr>
                <w:rFonts w:hint="eastAsia" w:ascii="Times New Roman" w:hAnsi="Times New Roman" w:eastAsiaTheme="minorEastAsia"/>
                <w:b/>
                <w:lang w:eastAsia="zh-CN"/>
              </w:rPr>
              <w:t>）</w:t>
            </w:r>
            <w:r>
              <w:rPr>
                <w:rFonts w:ascii="Times New Roman" w:hAnsi="Times New Roman" w:eastAsiaTheme="minorEastAsia"/>
                <w:b/>
                <w:lang w:eastAsia="zh-CN"/>
              </w:rPr>
              <w:t>按照产权交易相关制度及规程、</w:t>
            </w:r>
            <w:r>
              <w:rPr>
                <w:rFonts w:hint="eastAsia" w:ascii="Times New Roman" w:hAnsi="Times New Roman" w:eastAsiaTheme="minorEastAsia"/>
                <w:b/>
                <w:lang w:val="en-US" w:eastAsia="zh-CN"/>
              </w:rPr>
              <w:t>实施办法、</w:t>
            </w:r>
            <w:r>
              <w:rPr>
                <w:rFonts w:ascii="Times New Roman" w:hAnsi="Times New Roman" w:eastAsiaTheme="minorEastAsia"/>
                <w:b/>
                <w:lang w:eastAsia="zh-CN"/>
              </w:rPr>
              <w:t>细则，对本委托方申请的内容予以披露，在</w:t>
            </w:r>
            <w:r>
              <w:rPr>
                <w:rFonts w:hint="eastAsia" w:ascii="Times New Roman" w:hAnsi="Times New Roman" w:eastAsiaTheme="minorEastAsia"/>
                <w:b/>
                <w:lang w:eastAsia="zh-CN"/>
              </w:rPr>
              <w:t>广州产权交易所</w:t>
            </w:r>
            <w:r>
              <w:rPr>
                <w:rFonts w:ascii="Times New Roman" w:hAnsi="Times New Roman" w:eastAsiaTheme="minorEastAsia"/>
                <w:b/>
                <w:lang w:eastAsia="zh-CN"/>
              </w:rPr>
              <w:t>网站及相关媒体公开发布交易信息，并由</w:t>
            </w:r>
            <w:r>
              <w:rPr>
                <w:rFonts w:hint="eastAsia" w:ascii="Times New Roman" w:hAnsi="Times New Roman" w:eastAsiaTheme="minorEastAsia"/>
                <w:b/>
                <w:lang w:eastAsia="zh-CN"/>
              </w:rPr>
              <w:t>广州产权交易所</w:t>
            </w:r>
            <w:r>
              <w:rPr>
                <w:rFonts w:ascii="Times New Roman" w:hAnsi="Times New Roman" w:eastAsiaTheme="minorEastAsia"/>
                <w:b/>
                <w:lang w:eastAsia="zh-CN"/>
              </w:rPr>
              <w:t>组织实施该项目交易。本委托方依照公开、公平、公正、诚信的原则，作如下确认及承诺：</w:t>
            </w:r>
          </w:p>
          <w:p w14:paraId="27F88390">
            <w:pPr>
              <w:spacing w:line="360" w:lineRule="auto"/>
              <w:ind w:firstLine="482" w:firstLineChars="200"/>
              <w:rPr>
                <w:rFonts w:ascii="Times New Roman" w:hAnsi="Times New Roman" w:eastAsiaTheme="minorEastAsia"/>
                <w:b/>
                <w:lang w:eastAsia="zh-CN"/>
              </w:rPr>
            </w:pPr>
            <w:r>
              <w:rPr>
                <w:rFonts w:ascii="Times New Roman" w:hAnsi="Times New Roman" w:eastAsiaTheme="minorEastAsia"/>
                <w:b/>
                <w:lang w:eastAsia="zh-CN"/>
              </w:rPr>
              <w:t>1. 本次交易是本委托方的真实意</w:t>
            </w:r>
            <w:r>
              <w:rPr>
                <w:rFonts w:ascii="Times New Roman" w:hAnsi="Times New Roman" w:eastAsiaTheme="minorEastAsia"/>
                <w:b/>
                <w:bCs/>
                <w:kern w:val="2"/>
                <w:lang w:eastAsia="zh-CN"/>
              </w:rPr>
              <w:t>思</w:t>
            </w:r>
            <w:r>
              <w:rPr>
                <w:rFonts w:ascii="Times New Roman" w:hAnsi="Times New Roman" w:eastAsiaTheme="minorEastAsia"/>
                <w:b/>
                <w:lang w:eastAsia="zh-CN"/>
              </w:rPr>
              <w:t>表示，交易标的权属清晰，本委托方对该资产拥有完全</w:t>
            </w:r>
            <w:r>
              <w:rPr>
                <w:rFonts w:ascii="Times New Roman" w:hAnsi="Times New Roman" w:eastAsiaTheme="minorEastAsia"/>
                <w:b/>
                <w:bCs/>
                <w:kern w:val="2"/>
                <w:lang w:eastAsia="zh-CN"/>
              </w:rPr>
              <w:t>、合法</w:t>
            </w:r>
            <w:r>
              <w:rPr>
                <w:rFonts w:ascii="Times New Roman" w:hAnsi="Times New Roman" w:eastAsiaTheme="minorEastAsia"/>
                <w:b/>
                <w:lang w:eastAsia="zh-CN"/>
              </w:rPr>
              <w:t>的处置权、使用权、收益权</w:t>
            </w:r>
            <w:r>
              <w:rPr>
                <w:rFonts w:hint="eastAsia" w:ascii="Times New Roman" w:hAnsi="Times New Roman" w:eastAsiaTheme="minorEastAsia"/>
                <w:b/>
                <w:lang w:val="en-US" w:eastAsia="zh-CN"/>
              </w:rPr>
              <w:t>或管理权</w:t>
            </w:r>
            <w:r>
              <w:rPr>
                <w:rFonts w:ascii="Times New Roman" w:hAnsi="Times New Roman" w:eastAsiaTheme="minorEastAsia"/>
                <w:b/>
                <w:lang w:eastAsia="zh-CN"/>
              </w:rPr>
              <w:t>且</w:t>
            </w:r>
            <w:r>
              <w:rPr>
                <w:rFonts w:ascii="Times New Roman" w:hAnsi="Times New Roman" w:eastAsiaTheme="minorEastAsia"/>
                <w:b/>
                <w:bCs/>
                <w:kern w:val="2"/>
                <w:lang w:eastAsia="zh-CN"/>
              </w:rPr>
              <w:t>该等</w:t>
            </w:r>
            <w:r>
              <w:rPr>
                <w:rFonts w:ascii="Times New Roman" w:hAnsi="Times New Roman" w:eastAsiaTheme="minorEastAsia"/>
                <w:b/>
                <w:lang w:eastAsia="zh-CN"/>
              </w:rPr>
              <w:t>权利的实施不存在任何法律法规禁止或限制情形；且交易标的不存在任何根据法律法规或相关规定无法使用或出租的情形；若因交易标的权属瑕疵或争议，或存在法定无法使用或出租的情形导致本次交易无法实施的，不利后果由本委托人自行承担且本委托人将确保</w:t>
            </w:r>
            <w:r>
              <w:rPr>
                <w:rFonts w:hint="eastAsia" w:ascii="Times New Roman" w:hAnsi="Times New Roman" w:eastAsiaTheme="minorEastAsia"/>
                <w:b/>
                <w:lang w:eastAsia="zh-CN"/>
              </w:rPr>
              <w:t>广州产权交易所</w:t>
            </w:r>
            <w:r>
              <w:rPr>
                <w:rFonts w:ascii="Times New Roman" w:hAnsi="Times New Roman" w:eastAsiaTheme="minorEastAsia"/>
                <w:b/>
                <w:lang w:eastAsia="zh-CN"/>
              </w:rPr>
              <w:t>不因此遭受损失；</w:t>
            </w:r>
          </w:p>
          <w:p w14:paraId="427F7A54">
            <w:pPr>
              <w:spacing w:line="360" w:lineRule="auto"/>
              <w:ind w:firstLine="482" w:firstLineChars="200"/>
              <w:rPr>
                <w:rFonts w:ascii="Times New Roman" w:hAnsi="Times New Roman" w:eastAsiaTheme="minorEastAsia"/>
                <w:b/>
                <w:lang w:eastAsia="zh-CN"/>
              </w:rPr>
            </w:pPr>
            <w:r>
              <w:rPr>
                <w:rFonts w:ascii="Times New Roman" w:hAnsi="Times New Roman" w:eastAsiaTheme="minorEastAsia"/>
                <w:b/>
                <w:lang w:eastAsia="zh-CN"/>
              </w:rPr>
              <w:t>2. 本次交易已依法完成必需的审批或备案程序，已获得必需且有效的决定、批准、同意及授权</w:t>
            </w:r>
            <w:r>
              <w:rPr>
                <w:rFonts w:ascii="Times New Roman" w:hAnsi="Times New Roman" w:eastAsiaTheme="minorEastAsia"/>
                <w:b/>
                <w:bCs/>
                <w:kern w:val="2"/>
                <w:lang w:eastAsia="zh-CN"/>
              </w:rPr>
              <w:t>，且已按照本单位章程或内部控制管理规范的要求履行必要的评估、内部审议程序</w:t>
            </w:r>
            <w:r>
              <w:rPr>
                <w:rFonts w:ascii="Times New Roman" w:hAnsi="Times New Roman" w:eastAsiaTheme="minorEastAsia"/>
                <w:b/>
                <w:lang w:eastAsia="zh-CN"/>
              </w:rPr>
              <w:t>；</w:t>
            </w:r>
          </w:p>
          <w:p w14:paraId="282499C4">
            <w:pPr>
              <w:spacing w:line="360" w:lineRule="auto"/>
              <w:ind w:firstLine="482" w:firstLineChars="200"/>
              <w:rPr>
                <w:rFonts w:ascii="Times New Roman" w:hAnsi="Times New Roman" w:eastAsiaTheme="minorEastAsia"/>
                <w:b/>
                <w:lang w:eastAsia="zh-CN"/>
              </w:rPr>
            </w:pPr>
            <w:r>
              <w:rPr>
                <w:rFonts w:ascii="Times New Roman" w:hAnsi="Times New Roman" w:eastAsiaTheme="minorEastAsia"/>
                <w:b/>
                <w:lang w:eastAsia="zh-CN"/>
              </w:rPr>
              <w:t>3. 本次交易设置的资格条件和交易条件不涉及违反公平竞争原则和明确指向性，且本委托方自愿为此承担相关风险与责任；</w:t>
            </w:r>
          </w:p>
          <w:p w14:paraId="21399FA4">
            <w:pPr>
              <w:spacing w:line="360" w:lineRule="auto"/>
              <w:ind w:firstLine="482" w:firstLineChars="200"/>
              <w:rPr>
                <w:rFonts w:ascii="Times New Roman" w:hAnsi="Times New Roman" w:eastAsiaTheme="minorEastAsia"/>
                <w:b/>
                <w:lang w:eastAsia="zh-CN"/>
              </w:rPr>
            </w:pPr>
            <w:r>
              <w:rPr>
                <w:rFonts w:ascii="Times New Roman" w:hAnsi="Times New Roman" w:eastAsiaTheme="minorEastAsia"/>
                <w:b/>
                <w:lang w:eastAsia="zh-CN"/>
              </w:rPr>
              <w:t>4. 本委托方承担提供交易标的全部完整信息的义务（如交易标的存在瑕疵的，本委托方应当在挂牌公告中完整说明），保证填写的内容及递交</w:t>
            </w:r>
            <w:r>
              <w:rPr>
                <w:rFonts w:hint="eastAsia" w:ascii="Times New Roman" w:hAnsi="Times New Roman" w:eastAsiaTheme="minorEastAsia"/>
                <w:b/>
                <w:lang w:eastAsia="zh-CN"/>
              </w:rPr>
              <w:t>广州产权交易所</w:t>
            </w:r>
            <w:r>
              <w:rPr>
                <w:rFonts w:ascii="Times New Roman" w:hAnsi="Times New Roman" w:eastAsiaTheme="minorEastAsia"/>
                <w:b/>
                <w:lang w:eastAsia="zh-CN"/>
              </w:rPr>
              <w:t>的材料（包括原件、复印件）不存在虚假记载、误导性陈述或重大遗漏，并对其真实性、完整性、准确性、合法性、有效性承担责任，同意</w:t>
            </w:r>
            <w:r>
              <w:rPr>
                <w:rFonts w:hint="eastAsia" w:ascii="Times New Roman" w:hAnsi="Times New Roman" w:eastAsiaTheme="minorEastAsia"/>
                <w:b/>
                <w:lang w:eastAsia="zh-CN"/>
              </w:rPr>
              <w:t>广州产权交易所</w:t>
            </w:r>
            <w:r>
              <w:rPr>
                <w:rFonts w:ascii="Times New Roman" w:hAnsi="Times New Roman" w:eastAsiaTheme="minorEastAsia"/>
                <w:b/>
                <w:lang w:eastAsia="zh-CN"/>
              </w:rPr>
              <w:t>依法对以下填写的内容及递交的材料予以披露；</w:t>
            </w:r>
          </w:p>
          <w:p w14:paraId="023CDBAB">
            <w:pPr>
              <w:spacing w:line="360" w:lineRule="auto"/>
              <w:ind w:firstLine="482" w:firstLineChars="200"/>
              <w:rPr>
                <w:rFonts w:ascii="Times New Roman" w:hAnsi="Times New Roman" w:eastAsiaTheme="minorEastAsia"/>
                <w:b/>
                <w:lang w:eastAsia="zh-CN"/>
              </w:rPr>
            </w:pPr>
            <w:r>
              <w:rPr>
                <w:rFonts w:ascii="Times New Roman" w:hAnsi="Times New Roman" w:eastAsiaTheme="minorEastAsia"/>
                <w:b/>
                <w:lang w:eastAsia="zh-CN"/>
              </w:rPr>
              <w:t>5. 本委托方已充分了解且承诺在交易过程中遵守法律法规规定和</w:t>
            </w:r>
            <w:r>
              <w:rPr>
                <w:rFonts w:hint="eastAsia" w:ascii="Times New Roman" w:hAnsi="Times New Roman" w:eastAsiaTheme="minorEastAsia"/>
                <w:b/>
                <w:lang w:eastAsia="zh-CN"/>
              </w:rPr>
              <w:t>广州产权交易所</w:t>
            </w:r>
            <w:r>
              <w:rPr>
                <w:rFonts w:ascii="Times New Roman" w:hAnsi="Times New Roman" w:eastAsiaTheme="minorEastAsia"/>
                <w:b/>
                <w:lang w:eastAsia="zh-CN"/>
              </w:rPr>
              <w:t>的相关规则，恪守挂牌公告规定，按照有关要求履行义务；</w:t>
            </w:r>
          </w:p>
          <w:p w14:paraId="3F53FB5A">
            <w:pPr>
              <w:spacing w:line="360" w:lineRule="auto"/>
              <w:ind w:firstLine="482" w:firstLineChars="200"/>
              <w:jc w:val="both"/>
              <w:rPr>
                <w:rFonts w:ascii="Times New Roman" w:hAnsi="Times New Roman" w:eastAsiaTheme="minorEastAsia"/>
                <w:b/>
                <w:lang w:eastAsia="zh-CN"/>
              </w:rPr>
            </w:pPr>
            <w:r>
              <w:rPr>
                <w:rFonts w:ascii="Times New Roman" w:hAnsi="Times New Roman" w:eastAsiaTheme="minorEastAsia"/>
                <w:b/>
                <w:lang w:eastAsia="zh-CN"/>
              </w:rPr>
              <w:t>6. 本委托方已认真考虑本次交易可能导致的企业经营、行业、市场、政策以及其他不可预计的各项风险因素，愿意自行承担可能存在的一切交易风险；</w:t>
            </w:r>
          </w:p>
          <w:p w14:paraId="4CC54382">
            <w:pPr>
              <w:spacing w:line="360" w:lineRule="auto"/>
              <w:ind w:firstLine="482" w:firstLineChars="200"/>
              <w:rPr>
                <w:rFonts w:ascii="Times New Roman" w:hAnsi="Times New Roman" w:eastAsiaTheme="minorEastAsia"/>
                <w:b/>
                <w:lang w:eastAsia="zh-CN"/>
              </w:rPr>
            </w:pPr>
            <w:r>
              <w:rPr>
                <w:rFonts w:ascii="Times New Roman" w:hAnsi="Times New Roman" w:eastAsiaTheme="minorEastAsia"/>
                <w:b/>
                <w:lang w:eastAsia="zh-CN"/>
              </w:rPr>
              <w:t>7. 本委托方已如实、完整地披露交易标的状况，并在成交后积极协助成交方办理交接手续；如因本委托方信息披露瑕疵等原因，致使交易标的无法完成交接的，由本委托方承担全部法律责任；</w:t>
            </w:r>
          </w:p>
          <w:p w14:paraId="5ADE67A0">
            <w:pPr>
              <w:spacing w:line="360" w:lineRule="auto"/>
              <w:ind w:firstLine="482" w:firstLineChars="200"/>
              <w:jc w:val="both"/>
              <w:rPr>
                <w:rFonts w:ascii="Times New Roman" w:hAnsi="Times New Roman" w:eastAsiaTheme="minorEastAsia"/>
                <w:b/>
                <w:highlight w:val="none"/>
                <w:lang w:eastAsia="zh-CN"/>
              </w:rPr>
            </w:pPr>
            <w:r>
              <w:rPr>
                <w:rFonts w:ascii="Times New Roman" w:hAnsi="Times New Roman" w:eastAsiaTheme="minorEastAsia"/>
                <w:b/>
                <w:highlight w:val="none"/>
                <w:lang w:eastAsia="zh-CN"/>
              </w:rPr>
              <w:t>8. 本委托方已按照相关法律、法规要求，就本次交易标的租赁/合作经营事项履行通知义务或已征得相关权利人及有权机构的同意；</w:t>
            </w:r>
          </w:p>
          <w:p w14:paraId="70C9B04D">
            <w:pPr>
              <w:spacing w:line="360" w:lineRule="auto"/>
              <w:ind w:firstLine="482" w:firstLineChars="200"/>
              <w:jc w:val="both"/>
              <w:rPr>
                <w:rFonts w:ascii="Times New Roman" w:hAnsi="Times New Roman" w:eastAsiaTheme="minorEastAsia"/>
                <w:b/>
                <w:highlight w:val="none"/>
                <w:lang w:eastAsia="zh-CN"/>
              </w:rPr>
            </w:pPr>
            <w:r>
              <w:rPr>
                <w:rFonts w:ascii="Times New Roman" w:hAnsi="Times New Roman" w:eastAsiaTheme="minorEastAsia"/>
                <w:b/>
                <w:highlight w:val="none"/>
                <w:lang w:eastAsia="zh-CN"/>
              </w:rPr>
              <w:t>9. 本委托方在采用网络竞价方式实施公开交易时，因不可抗力、软硬件故障、非法入侵、恶意攻击等原因而导致系统异常、竞（报）价活动中断的，同意</w:t>
            </w:r>
            <w:r>
              <w:rPr>
                <w:rFonts w:hint="eastAsia" w:ascii="Times New Roman" w:hAnsi="Times New Roman" w:eastAsiaTheme="minorEastAsia"/>
                <w:b/>
                <w:highlight w:val="none"/>
                <w:lang w:eastAsia="zh-CN"/>
              </w:rPr>
              <w:t>广州产权交易所</w:t>
            </w:r>
            <w:r>
              <w:rPr>
                <w:rFonts w:ascii="Times New Roman" w:hAnsi="Times New Roman" w:eastAsiaTheme="minorEastAsia"/>
                <w:b/>
                <w:highlight w:val="none"/>
                <w:lang w:eastAsia="zh-CN"/>
              </w:rPr>
              <w:t>视情况组织继续报价或重新报价（适用于网络多次报价的情形）；</w:t>
            </w:r>
          </w:p>
          <w:p w14:paraId="214E7AFE">
            <w:pPr>
              <w:spacing w:line="360" w:lineRule="auto"/>
              <w:ind w:firstLine="482" w:firstLineChars="200"/>
              <w:jc w:val="both"/>
              <w:rPr>
                <w:rFonts w:ascii="Times New Roman" w:hAnsi="Times New Roman" w:eastAsiaTheme="minorEastAsia"/>
                <w:b/>
                <w:highlight w:val="none"/>
                <w:lang w:eastAsia="zh-CN"/>
              </w:rPr>
            </w:pPr>
            <w:r>
              <w:rPr>
                <w:rFonts w:ascii="Times New Roman" w:hAnsi="Times New Roman" w:eastAsiaTheme="minorEastAsia"/>
                <w:b/>
                <w:highlight w:val="none"/>
                <w:lang w:eastAsia="zh-CN"/>
              </w:rPr>
              <w:t>10. 本委托方应在</w:t>
            </w:r>
            <w:r>
              <w:rPr>
                <w:rFonts w:hint="eastAsia" w:ascii="Times New Roman" w:hAnsi="Times New Roman" w:eastAsiaTheme="minorEastAsia"/>
                <w:b/>
                <w:highlight w:val="none"/>
                <w:lang w:eastAsia="zh-CN"/>
              </w:rPr>
              <w:t>广州产权交易所</w:t>
            </w:r>
            <w:r>
              <w:rPr>
                <w:rFonts w:ascii="Times New Roman" w:hAnsi="Times New Roman" w:eastAsiaTheme="minorEastAsia"/>
                <w:b/>
                <w:highlight w:val="none"/>
                <w:lang w:eastAsia="zh-CN"/>
              </w:rPr>
              <w:t>划转交易价款前办理完成交易价款划转所需全部审批及/或备案手续，并将所有材料及时提交至</w:t>
            </w:r>
            <w:r>
              <w:rPr>
                <w:rFonts w:hint="eastAsia" w:ascii="Times New Roman" w:hAnsi="Times New Roman" w:eastAsiaTheme="minorEastAsia"/>
                <w:b/>
                <w:highlight w:val="none"/>
                <w:lang w:eastAsia="zh-CN"/>
              </w:rPr>
              <w:t>广州产权交易所</w:t>
            </w:r>
            <w:r>
              <w:rPr>
                <w:rFonts w:ascii="Times New Roman" w:hAnsi="Times New Roman" w:eastAsiaTheme="minorEastAsia"/>
                <w:b/>
                <w:highlight w:val="none"/>
                <w:lang w:eastAsia="zh-CN"/>
              </w:rPr>
              <w:t>。如项目涉及涉外交易，本委托方应根据中国人民银行以及国家外汇管理局等监管机构的规定办理相关手续；</w:t>
            </w:r>
          </w:p>
          <w:p w14:paraId="1595218B">
            <w:pPr>
              <w:spacing w:line="360" w:lineRule="auto"/>
              <w:ind w:firstLine="482" w:firstLineChars="200"/>
              <w:jc w:val="both"/>
              <w:rPr>
                <w:rFonts w:ascii="Times New Roman" w:hAnsi="Times New Roman" w:eastAsiaTheme="minorEastAsia"/>
                <w:b/>
                <w:lang w:eastAsia="zh-CN"/>
              </w:rPr>
            </w:pPr>
            <w:r>
              <w:rPr>
                <w:rFonts w:ascii="Times New Roman" w:hAnsi="Times New Roman" w:eastAsiaTheme="minorEastAsia"/>
                <w:b/>
                <w:lang w:eastAsia="zh-CN"/>
              </w:rPr>
              <w:t>11. 本委托方在</w:t>
            </w:r>
            <w:r>
              <w:rPr>
                <w:rFonts w:hint="eastAsia" w:ascii="Times New Roman" w:hAnsi="Times New Roman" w:eastAsiaTheme="minorEastAsia"/>
                <w:b/>
                <w:lang w:val="en-US" w:eastAsia="zh-CN"/>
              </w:rPr>
              <w:t>委托</w:t>
            </w:r>
            <w:r>
              <w:rPr>
                <w:rFonts w:hint="eastAsia" w:ascii="Times New Roman" w:hAnsi="Times New Roman" w:eastAsiaTheme="minorEastAsia"/>
                <w:b/>
                <w:lang w:eastAsia="zh-CN"/>
              </w:rPr>
              <w:t>广州产权交易所</w:t>
            </w:r>
            <w:r>
              <w:rPr>
                <w:rFonts w:ascii="Times New Roman" w:hAnsi="Times New Roman" w:eastAsiaTheme="minorEastAsia"/>
                <w:b/>
                <w:lang w:eastAsia="zh-CN"/>
              </w:rPr>
              <w:t>期间将不通过其他渠道对交易标的进行交易；</w:t>
            </w:r>
          </w:p>
          <w:p w14:paraId="6DB9EA10">
            <w:pPr>
              <w:spacing w:line="360" w:lineRule="auto"/>
              <w:ind w:firstLine="482" w:firstLineChars="200"/>
              <w:jc w:val="both"/>
              <w:rPr>
                <w:rFonts w:ascii="Times New Roman" w:hAnsi="Times New Roman" w:eastAsiaTheme="minorEastAsia"/>
                <w:b/>
                <w:lang w:eastAsia="zh-CN"/>
              </w:rPr>
            </w:pPr>
            <w:r>
              <w:rPr>
                <w:rFonts w:ascii="Times New Roman" w:hAnsi="Times New Roman" w:eastAsiaTheme="minorEastAsia"/>
                <w:b/>
                <w:lang w:eastAsia="zh-CN"/>
              </w:rPr>
              <w:t>12. 本委托方将按照</w:t>
            </w:r>
            <w:r>
              <w:rPr>
                <w:rFonts w:hint="eastAsia" w:ascii="Times New Roman" w:hAnsi="Times New Roman" w:eastAsiaTheme="minorEastAsia"/>
                <w:b/>
                <w:lang w:eastAsia="zh-CN"/>
              </w:rPr>
              <w:t>广州产权交易所</w:t>
            </w:r>
            <w:r>
              <w:rPr>
                <w:rFonts w:ascii="Times New Roman" w:hAnsi="Times New Roman" w:eastAsiaTheme="minorEastAsia"/>
                <w:b/>
                <w:lang w:eastAsia="zh-CN"/>
              </w:rPr>
              <w:t>收费办法及相关交易文件的约定及时、足额支付相关服务费用，不因与意向方/成交方争议或合同解除、终止等原因拒绝、拖延、减少交纳或主张退还相关费用。</w:t>
            </w:r>
          </w:p>
          <w:p w14:paraId="09627C8D">
            <w:pPr>
              <w:spacing w:line="360" w:lineRule="auto"/>
              <w:ind w:firstLine="482" w:firstLineChars="200"/>
              <w:rPr>
                <w:rFonts w:ascii="宋体"/>
                <w:b/>
                <w:lang w:eastAsia="zh-CN"/>
              </w:rPr>
            </w:pPr>
            <w:r>
              <w:rPr>
                <w:rFonts w:ascii="Times New Roman" w:hAnsi="Times New Roman" w:eastAsiaTheme="minorEastAsia"/>
                <w:b/>
                <w:lang w:eastAsia="zh-CN"/>
              </w:rPr>
              <w:t>本委托方保证遵守以上承诺，并同意</w:t>
            </w:r>
            <w:r>
              <w:rPr>
                <w:rFonts w:hint="eastAsia" w:ascii="Times New Roman" w:hAnsi="Times New Roman" w:eastAsiaTheme="minorEastAsia"/>
                <w:b/>
                <w:lang w:eastAsia="zh-CN"/>
              </w:rPr>
              <w:t>广州产权交易所</w:t>
            </w:r>
            <w:r>
              <w:rPr>
                <w:rFonts w:ascii="Times New Roman" w:hAnsi="Times New Roman" w:eastAsiaTheme="minorEastAsia"/>
                <w:b/>
                <w:lang w:eastAsia="zh-CN"/>
              </w:rPr>
              <w:t>将上述承诺在本项目公告中披露。如因违反上述承诺，给交易相关方（包括但不限于</w:t>
            </w:r>
            <w:r>
              <w:rPr>
                <w:rFonts w:hint="eastAsia" w:ascii="Times New Roman" w:hAnsi="Times New Roman" w:eastAsiaTheme="minorEastAsia"/>
                <w:b/>
                <w:lang w:eastAsia="zh-CN"/>
              </w:rPr>
              <w:t>广州产权交易所</w:t>
            </w:r>
            <w:r>
              <w:rPr>
                <w:rFonts w:ascii="Times New Roman" w:hAnsi="Times New Roman" w:eastAsiaTheme="minorEastAsia"/>
                <w:b/>
                <w:lang w:eastAsia="zh-CN"/>
              </w:rPr>
              <w:t>、意向方和第三方）造成损失的，本委托方愿承担由此产生的法律责任及相应的经济赔偿责任。</w:t>
            </w:r>
          </w:p>
        </w:tc>
      </w:tr>
      <w:tr w14:paraId="0758B8F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59" w:hRule="atLeast"/>
          <w:jc w:val="center"/>
        </w:trPr>
        <w:tc>
          <w:tcPr>
            <w:tcW w:w="9722" w:type="dxa"/>
          </w:tcPr>
          <w:p w14:paraId="693A18FD">
            <w:pPr>
              <w:tabs>
                <w:tab w:val="left" w:pos="7513"/>
              </w:tabs>
              <w:ind w:firstLine="46" w:firstLineChars="19"/>
              <w:jc w:val="center"/>
              <w:rPr>
                <w:rFonts w:ascii="宋体"/>
                <w:b/>
                <w:lang w:eastAsia="zh-CN"/>
              </w:rPr>
            </w:pPr>
          </w:p>
          <w:p w14:paraId="1DC528B6">
            <w:pPr>
              <w:tabs>
                <w:tab w:val="left" w:pos="7513"/>
              </w:tabs>
              <w:jc w:val="both"/>
              <w:rPr>
                <w:rFonts w:hint="eastAsia" w:ascii="宋体" w:hAnsi="宋体"/>
                <w:lang w:eastAsia="zh-CN"/>
              </w:rPr>
            </w:pPr>
            <w:r>
              <w:rPr>
                <w:rFonts w:hint="eastAsia" w:ascii="宋体" w:hAnsi="宋体"/>
                <w:lang w:eastAsia="zh-CN"/>
              </w:rPr>
              <w:t>委托方</w:t>
            </w:r>
            <w:r>
              <w:rPr>
                <w:rFonts w:hint="eastAsia" w:ascii="宋体" w:hAnsi="宋体"/>
                <w:color w:val="FF0000"/>
                <w:lang w:eastAsia="zh-CN"/>
              </w:rPr>
              <w:t>（签章）</w:t>
            </w:r>
            <w:r>
              <w:rPr>
                <w:rFonts w:hint="eastAsia" w:ascii="宋体" w:hAnsi="宋体"/>
                <w:lang w:eastAsia="zh-CN"/>
              </w:rPr>
              <w:t xml:space="preserve">：                    </w:t>
            </w:r>
          </w:p>
          <w:p w14:paraId="291FF4C3">
            <w:pPr>
              <w:tabs>
                <w:tab w:val="left" w:pos="7513"/>
              </w:tabs>
              <w:ind w:firstLine="45" w:firstLineChars="19"/>
              <w:jc w:val="center"/>
              <w:rPr>
                <w:rFonts w:hint="eastAsia" w:ascii="宋体" w:hAnsi="宋体"/>
                <w:lang w:eastAsia="zh-CN"/>
              </w:rPr>
            </w:pPr>
          </w:p>
          <w:p w14:paraId="3A87D559">
            <w:pPr>
              <w:tabs>
                <w:tab w:val="left" w:pos="7513"/>
              </w:tabs>
              <w:ind w:firstLine="45" w:firstLineChars="19"/>
              <w:jc w:val="center"/>
              <w:rPr>
                <w:rFonts w:hint="eastAsia" w:ascii="宋体" w:hAnsi="宋体"/>
                <w:lang w:eastAsia="zh-CN"/>
              </w:rPr>
            </w:pPr>
          </w:p>
          <w:p w14:paraId="04D2C0A6">
            <w:pPr>
              <w:tabs>
                <w:tab w:val="left" w:pos="7513"/>
              </w:tabs>
              <w:jc w:val="both"/>
              <w:rPr>
                <w:rFonts w:hint="eastAsia" w:ascii="宋体" w:hAnsi="宋体"/>
                <w:lang w:eastAsia="zh-CN"/>
              </w:rPr>
            </w:pPr>
          </w:p>
          <w:p w14:paraId="0C120AD5">
            <w:pPr>
              <w:tabs>
                <w:tab w:val="left" w:pos="7513"/>
              </w:tabs>
              <w:jc w:val="both"/>
              <w:rPr>
                <w:rFonts w:hint="eastAsia" w:ascii="宋体" w:hAnsi="宋体"/>
                <w:lang w:eastAsia="zh-CN"/>
              </w:rPr>
            </w:pPr>
          </w:p>
          <w:p w14:paraId="3ACE6091">
            <w:pPr>
              <w:tabs>
                <w:tab w:val="left" w:pos="7513"/>
              </w:tabs>
              <w:jc w:val="both"/>
              <w:rPr>
                <w:rFonts w:hint="eastAsia" w:ascii="宋体" w:hAnsi="宋体"/>
                <w:lang w:eastAsia="zh-CN"/>
              </w:rPr>
            </w:pPr>
          </w:p>
          <w:p w14:paraId="3E304720">
            <w:pPr>
              <w:tabs>
                <w:tab w:val="left" w:pos="7513"/>
              </w:tabs>
              <w:jc w:val="both"/>
              <w:rPr>
                <w:rFonts w:hint="eastAsia" w:ascii="宋体" w:hAnsi="宋体"/>
                <w:lang w:eastAsia="zh-CN"/>
              </w:rPr>
            </w:pPr>
          </w:p>
          <w:p w14:paraId="139D0230">
            <w:pPr>
              <w:tabs>
                <w:tab w:val="left" w:pos="7513"/>
              </w:tabs>
              <w:jc w:val="both"/>
              <w:rPr>
                <w:rFonts w:hint="eastAsia" w:ascii="宋体" w:hAnsi="宋体"/>
                <w:lang w:eastAsia="zh-CN"/>
              </w:rPr>
            </w:pPr>
          </w:p>
          <w:p w14:paraId="2B83D769">
            <w:pPr>
              <w:tabs>
                <w:tab w:val="left" w:pos="7513"/>
              </w:tabs>
              <w:ind w:firstLine="45" w:firstLineChars="19"/>
              <w:jc w:val="center"/>
              <w:rPr>
                <w:rFonts w:hint="eastAsia" w:ascii="宋体" w:hAnsi="宋体"/>
                <w:lang w:eastAsia="zh-CN"/>
              </w:rPr>
            </w:pPr>
          </w:p>
          <w:p w14:paraId="349C31FA">
            <w:pPr>
              <w:tabs>
                <w:tab w:val="left" w:pos="7513"/>
              </w:tabs>
              <w:ind w:firstLine="420"/>
              <w:jc w:val="both"/>
              <w:rPr>
                <w:rFonts w:hint="eastAsia" w:ascii="宋体" w:hAnsi="宋体"/>
                <w:sz w:val="21"/>
                <w:szCs w:val="21"/>
                <w:lang w:eastAsia="zh-CN"/>
              </w:rPr>
            </w:pPr>
          </w:p>
          <w:p w14:paraId="40EABBAA">
            <w:pPr>
              <w:tabs>
                <w:tab w:val="left" w:pos="7513"/>
              </w:tabs>
              <w:jc w:val="right"/>
              <w:rPr>
                <w:rFonts w:ascii="宋体"/>
                <w:b/>
                <w:lang w:eastAsia="zh-CN"/>
              </w:rPr>
            </w:pPr>
            <w:r>
              <w:rPr>
                <w:rFonts w:hint="eastAsia" w:ascii="宋体" w:hAnsi="宋体"/>
                <w:lang w:eastAsia="zh-CN"/>
              </w:rPr>
              <w:t>日期：      年     月     日</w:t>
            </w:r>
          </w:p>
        </w:tc>
      </w:tr>
    </w:tbl>
    <w:p w14:paraId="27A6477E">
      <w:pPr>
        <w:adjustRightInd w:val="0"/>
        <w:snapToGrid w:val="0"/>
        <w:spacing w:after="100" w:afterAutospacing="1"/>
        <w:jc w:val="center"/>
        <w:rPr>
          <w:rFonts w:ascii="宋体"/>
          <w:b/>
          <w:sz w:val="28"/>
          <w:szCs w:val="28"/>
          <w:lang w:eastAsia="zh-CN"/>
        </w:rPr>
      </w:pPr>
      <w:bookmarkStart w:id="0" w:name="OLE_LINK7"/>
      <w:bookmarkStart w:id="1" w:name="OLE_LINK8"/>
      <w:r>
        <w:rPr>
          <w:rFonts w:ascii="宋体"/>
          <w:b/>
          <w:lang w:eastAsia="zh-CN"/>
        </w:rPr>
        <w:br w:type="page"/>
      </w:r>
      <w:r>
        <w:rPr>
          <w:rFonts w:hint="eastAsia" w:ascii="宋体" w:hAnsi="宋体"/>
          <w:b/>
          <w:sz w:val="28"/>
          <w:szCs w:val="28"/>
        </w:rPr>
        <w:t>二、标的</w:t>
      </w:r>
      <w:r>
        <w:rPr>
          <w:rFonts w:hint="eastAsia" w:ascii="宋体" w:hAnsi="宋体"/>
          <w:b/>
          <w:sz w:val="28"/>
          <w:szCs w:val="28"/>
          <w:lang w:eastAsia="zh-CN"/>
        </w:rPr>
        <w:t>信息</w:t>
      </w:r>
    </w:p>
    <w:bookmarkEnd w:id="0"/>
    <w:bookmarkEnd w:id="1"/>
    <w:tbl>
      <w:tblPr>
        <w:tblStyle w:val="20"/>
        <w:tblW w:w="972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4"/>
        <w:gridCol w:w="816"/>
        <w:gridCol w:w="71"/>
        <w:gridCol w:w="1559"/>
        <w:gridCol w:w="216"/>
        <w:gridCol w:w="67"/>
        <w:gridCol w:w="558"/>
        <w:gridCol w:w="151"/>
        <w:gridCol w:w="433"/>
        <w:gridCol w:w="209"/>
        <w:gridCol w:w="203"/>
        <w:gridCol w:w="808"/>
        <w:gridCol w:w="488"/>
        <w:gridCol w:w="1066"/>
        <w:gridCol w:w="40"/>
        <w:gridCol w:w="155"/>
        <w:gridCol w:w="2073"/>
      </w:tblGrid>
      <w:tr w14:paraId="1BCDE9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727" w:type="dxa"/>
            <w:gridSpan w:val="17"/>
            <w:shd w:val="clear" w:color="auto" w:fill="D7D7D7" w:themeFill="background1" w:themeFillShade="D8"/>
            <w:vAlign w:val="center"/>
          </w:tcPr>
          <w:p w14:paraId="50FC69F9">
            <w:pPr>
              <w:jc w:val="center"/>
              <w:rPr>
                <w:rFonts w:ascii="Times New Roman" w:hAnsi="Times New Roman"/>
                <w:sz w:val="28"/>
                <w:szCs w:val="28"/>
                <w:u w:val="single"/>
                <w:lang w:eastAsia="zh-CN"/>
              </w:rPr>
            </w:pPr>
            <w:bookmarkStart w:id="2" w:name="OLE_LINK9"/>
            <w:bookmarkStart w:id="3" w:name="OLE_LINK10"/>
            <w:r>
              <w:rPr>
                <w:rFonts w:ascii="Times New Roman" w:hAnsi="Times New Roman"/>
                <w:b/>
                <w:bCs/>
                <w:sz w:val="28"/>
                <w:szCs w:val="28"/>
                <w:lang w:eastAsia="zh-CN"/>
              </w:rPr>
              <w:t>标的基本信息</w:t>
            </w:r>
          </w:p>
        </w:tc>
      </w:tr>
      <w:tr w14:paraId="774B25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630" w:type="dxa"/>
            <w:gridSpan w:val="2"/>
            <w:shd w:val="clear" w:color="auto" w:fill="D7D7D7" w:themeFill="background1" w:themeFillShade="D8"/>
            <w:vAlign w:val="center"/>
          </w:tcPr>
          <w:p w14:paraId="7E039179">
            <w:pPr>
              <w:jc w:val="center"/>
              <w:rPr>
                <w:rFonts w:ascii="Times New Roman" w:hAnsi="Times New Roman"/>
                <w:lang w:eastAsia="zh-CN"/>
              </w:rPr>
            </w:pPr>
            <w:r>
              <w:rPr>
                <w:rFonts w:ascii="Times New Roman" w:hAnsi="Times New Roman"/>
                <w:color w:val="FF0000"/>
              </w:rPr>
              <w:t>*</w:t>
            </w:r>
            <w:r>
              <w:rPr>
                <w:rFonts w:ascii="Times New Roman" w:hAnsi="Times New Roman"/>
                <w:lang w:eastAsia="zh-CN"/>
              </w:rPr>
              <w:t>标的</w:t>
            </w:r>
          </w:p>
          <w:p w14:paraId="4CEE3D38">
            <w:pPr>
              <w:jc w:val="center"/>
              <w:rPr>
                <w:rFonts w:ascii="Times New Roman" w:hAnsi="Times New Roman"/>
                <w:color w:val="FF0000"/>
              </w:rPr>
            </w:pPr>
            <w:r>
              <w:rPr>
                <w:rFonts w:ascii="Times New Roman" w:hAnsi="Times New Roman"/>
                <w:lang w:eastAsia="zh-CN"/>
              </w:rPr>
              <w:t>所在区域</w:t>
            </w:r>
          </w:p>
        </w:tc>
        <w:tc>
          <w:tcPr>
            <w:tcW w:w="3467" w:type="dxa"/>
            <w:gridSpan w:val="9"/>
            <w:vAlign w:val="center"/>
          </w:tcPr>
          <w:p w14:paraId="2F320BEB">
            <w:pPr>
              <w:jc w:val="both"/>
              <w:rPr>
                <w:rFonts w:ascii="Times New Roman" w:hAnsi="Times New Roman"/>
                <w:szCs w:val="21"/>
                <w:lang w:eastAsia="zh-CN"/>
              </w:rPr>
            </w:pPr>
            <w:r>
              <w:rPr>
                <w:rFonts w:ascii="Times New Roman" w:hAnsi="Times New Roman"/>
                <w:szCs w:val="21"/>
                <w:u w:val="single"/>
                <w:lang w:eastAsia="zh-CN"/>
              </w:rPr>
              <w:t xml:space="preserve">       </w:t>
            </w:r>
            <w:r>
              <w:rPr>
                <w:rFonts w:ascii="Times New Roman" w:hAnsi="Times New Roman"/>
                <w:szCs w:val="21"/>
                <w:lang w:eastAsia="zh-CN"/>
              </w:rPr>
              <w:t>省</w:t>
            </w:r>
            <w:r>
              <w:rPr>
                <w:rFonts w:ascii="Times New Roman" w:hAnsi="Times New Roman"/>
                <w:szCs w:val="21"/>
                <w:u w:val="single"/>
                <w:lang w:eastAsia="zh-CN"/>
              </w:rPr>
              <w:t xml:space="preserve">       </w:t>
            </w:r>
            <w:r>
              <w:rPr>
                <w:rFonts w:ascii="Times New Roman" w:hAnsi="Times New Roman"/>
                <w:szCs w:val="21"/>
                <w:lang w:eastAsia="zh-CN"/>
              </w:rPr>
              <w:t>市</w:t>
            </w:r>
            <w:r>
              <w:rPr>
                <w:rFonts w:ascii="Times New Roman" w:hAnsi="Times New Roman"/>
                <w:szCs w:val="21"/>
                <w:u w:val="single"/>
                <w:lang w:eastAsia="zh-CN"/>
              </w:rPr>
              <w:t xml:space="preserve">       </w:t>
            </w:r>
            <w:r>
              <w:rPr>
                <w:rFonts w:ascii="Times New Roman" w:hAnsi="Times New Roman"/>
                <w:szCs w:val="21"/>
                <w:lang w:eastAsia="zh-CN"/>
              </w:rPr>
              <w:t>区</w:t>
            </w:r>
          </w:p>
        </w:tc>
        <w:tc>
          <w:tcPr>
            <w:tcW w:w="2557" w:type="dxa"/>
            <w:gridSpan w:val="5"/>
            <w:shd w:val="clear" w:color="auto" w:fill="D7D7D7" w:themeFill="background1" w:themeFillShade="D8"/>
            <w:vAlign w:val="center"/>
          </w:tcPr>
          <w:p w14:paraId="4DF4A356">
            <w:pPr>
              <w:jc w:val="center"/>
              <w:rPr>
                <w:rFonts w:ascii="Times New Roman" w:hAnsi="Times New Roman"/>
                <w:lang w:eastAsia="zh-CN"/>
              </w:rPr>
            </w:pPr>
            <w:r>
              <w:rPr>
                <w:rFonts w:ascii="Times New Roman" w:hAnsi="Times New Roman"/>
                <w:lang w:eastAsia="zh-CN"/>
              </w:rPr>
              <w:t>标的所在街道</w:t>
            </w:r>
          </w:p>
          <w:p w14:paraId="1BD0F0B0">
            <w:pPr>
              <w:jc w:val="center"/>
              <w:rPr>
                <w:rFonts w:ascii="Times New Roman" w:hAnsi="Times New Roman"/>
                <w:lang w:eastAsia="zh-CN"/>
              </w:rPr>
            </w:pPr>
            <w:r>
              <w:rPr>
                <w:rFonts w:ascii="Times New Roman" w:hAnsi="Times New Roman"/>
                <w:color w:val="FF0000"/>
                <w:sz w:val="21"/>
                <w:szCs w:val="18"/>
                <w:lang w:eastAsia="zh-CN"/>
              </w:rPr>
              <w:t>（</w:t>
            </w:r>
            <w:r>
              <w:rPr>
                <w:rFonts w:hint="eastAsia" w:ascii="Times New Roman" w:hAnsi="Times New Roman"/>
                <w:color w:val="FF0000"/>
                <w:sz w:val="21"/>
                <w:szCs w:val="18"/>
                <w:lang w:eastAsia="zh-CN"/>
              </w:rPr>
              <w:t>注：</w:t>
            </w:r>
            <w:r>
              <w:rPr>
                <w:rFonts w:ascii="Times New Roman" w:hAnsi="Times New Roman"/>
                <w:color w:val="FF0000"/>
                <w:sz w:val="21"/>
                <w:szCs w:val="18"/>
                <w:lang w:eastAsia="zh-CN"/>
              </w:rPr>
              <w:t>广州</w:t>
            </w:r>
            <w:r>
              <w:rPr>
                <w:rFonts w:ascii="Times New Roman" w:hAnsi="Times New Roman"/>
                <w:color w:val="FF0000"/>
                <w:sz w:val="21"/>
                <w:szCs w:val="21"/>
                <w:lang w:eastAsia="zh-CN"/>
              </w:rPr>
              <w:t>市</w:t>
            </w:r>
            <w:r>
              <w:rPr>
                <w:rFonts w:hint="eastAsia" w:ascii="Times New Roman" w:hAnsi="Times New Roman"/>
                <w:color w:val="FF0000"/>
                <w:sz w:val="21"/>
                <w:szCs w:val="21"/>
                <w:lang w:val="en-US" w:eastAsia="zh-CN"/>
              </w:rPr>
              <w:t>内</w:t>
            </w:r>
            <w:r>
              <w:rPr>
                <w:rFonts w:ascii="Times New Roman" w:hAnsi="Times New Roman"/>
                <w:color w:val="FF0000"/>
                <w:sz w:val="21"/>
                <w:szCs w:val="21"/>
                <w:lang w:eastAsia="zh-CN"/>
              </w:rPr>
              <w:t>必填</w:t>
            </w:r>
            <w:r>
              <w:rPr>
                <w:rFonts w:ascii="Times New Roman" w:hAnsi="Times New Roman"/>
                <w:color w:val="FF0000"/>
                <w:sz w:val="21"/>
                <w:szCs w:val="18"/>
                <w:lang w:eastAsia="zh-CN"/>
              </w:rPr>
              <w:t>）</w:t>
            </w:r>
          </w:p>
        </w:tc>
        <w:tc>
          <w:tcPr>
            <w:tcW w:w="2073" w:type="dxa"/>
            <w:vAlign w:val="center"/>
          </w:tcPr>
          <w:p w14:paraId="59446A0E">
            <w:pPr>
              <w:jc w:val="center"/>
              <w:rPr>
                <w:rFonts w:ascii="Times New Roman" w:hAnsi="Times New Roman"/>
                <w:szCs w:val="21"/>
                <w:lang w:eastAsia="zh-CN"/>
              </w:rPr>
            </w:pPr>
            <w:r>
              <w:rPr>
                <w:rFonts w:ascii="Times New Roman" w:hAnsi="Times New Roman"/>
                <w:szCs w:val="21"/>
                <w:u w:val="single"/>
                <w:lang w:eastAsia="zh-CN"/>
              </w:rPr>
              <w:t xml:space="preserve">         </w:t>
            </w:r>
            <w:r>
              <w:rPr>
                <w:rFonts w:ascii="Times New Roman" w:hAnsi="Times New Roman"/>
                <w:szCs w:val="21"/>
                <w:lang w:eastAsia="zh-CN"/>
              </w:rPr>
              <w:t>街道</w:t>
            </w:r>
          </w:p>
        </w:tc>
      </w:tr>
      <w:tr w14:paraId="0BA37F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atLeast"/>
          <w:jc w:val="center"/>
        </w:trPr>
        <w:tc>
          <w:tcPr>
            <w:tcW w:w="1630" w:type="dxa"/>
            <w:gridSpan w:val="2"/>
            <w:shd w:val="clear" w:color="auto" w:fill="D7D7D7" w:themeFill="background1" w:themeFillShade="D8"/>
            <w:vAlign w:val="center"/>
          </w:tcPr>
          <w:p w14:paraId="27F76C7B">
            <w:pPr>
              <w:jc w:val="center"/>
              <w:rPr>
                <w:rFonts w:ascii="Times New Roman" w:hAnsi="Times New Roman"/>
                <w:color w:val="FF0000"/>
                <w:lang w:eastAsia="zh-CN"/>
              </w:rPr>
            </w:pPr>
            <w:r>
              <w:rPr>
                <w:rFonts w:ascii="Times New Roman" w:hAnsi="Times New Roman"/>
                <w:color w:val="FF0000"/>
              </w:rPr>
              <w:t>*</w:t>
            </w:r>
            <w:r>
              <w:rPr>
                <w:rFonts w:ascii="Times New Roman" w:hAnsi="Times New Roman"/>
                <w:lang w:eastAsia="zh-CN"/>
              </w:rPr>
              <w:t>标的类别</w:t>
            </w:r>
          </w:p>
        </w:tc>
        <w:tc>
          <w:tcPr>
            <w:tcW w:w="8097" w:type="dxa"/>
            <w:gridSpan w:val="15"/>
            <w:shd w:val="clear" w:color="auto" w:fill="auto"/>
            <w:vAlign w:val="center"/>
          </w:tcPr>
          <w:p w14:paraId="4D069A91">
            <w:pPr>
              <w:jc w:val="center"/>
              <w:rPr>
                <w:rFonts w:ascii="Times New Roman" w:hAnsi="Times New Roman"/>
                <w:szCs w:val="21"/>
                <w:u w:val="single"/>
                <w:lang w:eastAsia="zh-CN"/>
              </w:rPr>
            </w:pPr>
            <w:r>
              <w:rPr>
                <w:rFonts w:hint="eastAsia" w:ascii="Times New Roman" w:hAnsi="Times New Roman"/>
                <w:szCs w:val="20"/>
                <w:lang w:eastAsia="zh-CN"/>
              </w:rPr>
              <w:t>□</w:t>
            </w:r>
            <w:r>
              <w:rPr>
                <w:rFonts w:ascii="Times New Roman" w:hAnsi="Times New Roman"/>
                <w:szCs w:val="20"/>
                <w:lang w:eastAsia="zh-CN"/>
              </w:rPr>
              <w:t xml:space="preserve">房屋  </w:t>
            </w:r>
            <w:r>
              <w:rPr>
                <w:rFonts w:hint="eastAsia" w:ascii="Times New Roman" w:hAnsi="Times New Roman"/>
                <w:szCs w:val="20"/>
                <w:lang w:eastAsia="zh-CN"/>
              </w:rPr>
              <w:t>□</w:t>
            </w:r>
            <w:r>
              <w:rPr>
                <w:rFonts w:ascii="Times New Roman" w:hAnsi="Times New Roman"/>
                <w:szCs w:val="20"/>
                <w:lang w:eastAsia="zh-CN"/>
              </w:rPr>
              <w:t xml:space="preserve">土地  </w:t>
            </w:r>
            <w:r>
              <w:rPr>
                <w:rFonts w:hint="eastAsia" w:ascii="Times New Roman" w:hAnsi="Times New Roman"/>
                <w:szCs w:val="20"/>
                <w:lang w:eastAsia="zh-CN"/>
              </w:rPr>
              <w:t>□</w:t>
            </w:r>
            <w:r>
              <w:rPr>
                <w:rFonts w:ascii="Times New Roman" w:hAnsi="Times New Roman"/>
                <w:szCs w:val="20"/>
                <w:lang w:eastAsia="zh-CN"/>
              </w:rPr>
              <w:t xml:space="preserve">设备  </w:t>
            </w:r>
            <w:r>
              <w:rPr>
                <w:rFonts w:hint="eastAsia" w:ascii="Times New Roman" w:hAnsi="Times New Roman"/>
                <w:szCs w:val="20"/>
                <w:lang w:eastAsia="zh-CN"/>
              </w:rPr>
              <w:t>□</w:t>
            </w:r>
            <w:r>
              <w:rPr>
                <w:rFonts w:ascii="Times New Roman" w:hAnsi="Times New Roman"/>
                <w:szCs w:val="20"/>
                <w:lang w:eastAsia="zh-CN"/>
              </w:rPr>
              <w:t>其他</w:t>
            </w:r>
            <w:r>
              <w:rPr>
                <w:rFonts w:ascii="Times New Roman" w:hAnsi="Times New Roman"/>
                <w:szCs w:val="20"/>
                <w:u w:val="single"/>
                <w:lang w:eastAsia="zh-CN"/>
              </w:rPr>
              <w:t xml:space="preserve">            </w:t>
            </w:r>
          </w:p>
        </w:tc>
      </w:tr>
      <w:tr w14:paraId="693F5C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101" w:type="dxa"/>
            <w:gridSpan w:val="7"/>
            <w:shd w:val="clear" w:color="auto" w:fill="D7D7D7" w:themeFill="background1" w:themeFillShade="D8"/>
            <w:vAlign w:val="center"/>
          </w:tcPr>
          <w:p w14:paraId="1A708420">
            <w:pPr>
              <w:jc w:val="center"/>
              <w:rPr>
                <w:rFonts w:ascii="Times New Roman" w:hAnsi="Times New Roman"/>
                <w:color w:val="FF0000"/>
                <w:lang w:eastAsia="zh-CN"/>
              </w:rPr>
            </w:pPr>
            <w:r>
              <w:rPr>
                <w:rFonts w:ascii="Times New Roman" w:hAnsi="Times New Roman"/>
                <w:color w:val="FF0000"/>
                <w:lang w:eastAsia="zh-CN"/>
              </w:rPr>
              <w:t>*</w:t>
            </w:r>
            <w:r>
              <w:rPr>
                <w:rFonts w:ascii="Times New Roman" w:hAnsi="Times New Roman"/>
                <w:lang w:eastAsia="zh-CN"/>
              </w:rPr>
              <w:t>出租用途</w:t>
            </w:r>
            <w:r>
              <w:rPr>
                <w:rFonts w:ascii="Times New Roman" w:hAnsi="Times New Roman"/>
                <w:color w:val="FF0000"/>
                <w:sz w:val="21"/>
                <w:szCs w:val="21"/>
                <w:lang w:eastAsia="zh-CN"/>
              </w:rPr>
              <w:t>（适用于资产租赁）</w:t>
            </w:r>
          </w:p>
          <w:p w14:paraId="26AFEBE1">
            <w:pPr>
              <w:jc w:val="center"/>
              <w:rPr>
                <w:rFonts w:ascii="Times New Roman" w:hAnsi="Times New Roman"/>
                <w:color w:val="FF0000"/>
                <w:lang w:eastAsia="zh-CN"/>
              </w:rPr>
            </w:pPr>
            <w:r>
              <w:rPr>
                <w:rFonts w:ascii="Times New Roman" w:hAnsi="Times New Roman"/>
                <w:lang w:eastAsia="zh-CN"/>
              </w:rPr>
              <w:t>/招商规划用途</w:t>
            </w:r>
            <w:r>
              <w:rPr>
                <w:rFonts w:ascii="Times New Roman" w:hAnsi="Times New Roman"/>
                <w:color w:val="FF0000"/>
                <w:sz w:val="21"/>
                <w:szCs w:val="21"/>
                <w:lang w:eastAsia="zh-CN"/>
              </w:rPr>
              <w:t>（适用于合作经营）</w:t>
            </w:r>
          </w:p>
        </w:tc>
        <w:tc>
          <w:tcPr>
            <w:tcW w:w="5626" w:type="dxa"/>
            <w:gridSpan w:val="10"/>
            <w:vAlign w:val="center"/>
          </w:tcPr>
          <w:p w14:paraId="6338D05B">
            <w:pPr>
              <w:jc w:val="center"/>
              <w:rPr>
                <w:rFonts w:ascii="Times New Roman" w:hAnsi="Times New Roman"/>
                <w:lang w:eastAsia="zh-CN"/>
              </w:rPr>
            </w:pPr>
            <w:sdt>
              <w:sdtPr>
                <w:rPr>
                  <w:rFonts w:ascii="Times New Roman" w:hAnsi="Times New Roman"/>
                  <w:color w:val="FF0000"/>
                  <w:lang w:eastAsia="zh-CN"/>
                </w:rPr>
                <w:id w:val="147475142"/>
                <w:lock w:val="sdtLocked"/>
                <w:placeholder>
                  <w:docPart w:val="{61e7a19c-ae55-4a10-a295-d50e3af15b1e}"/>
                </w:placeholder>
                <w:dropDownList>
                  <w:listItem w:displayText="请选择一项" w:value="请选择一项"/>
                  <w:listItem w:displayText="商业" w:value="商业"/>
                  <w:listItem w:displayText="办公" w:value="办公"/>
                  <w:listItem w:displayText="工业" w:value="工业"/>
                  <w:listItem w:displayText="仓储" w:value="仓储"/>
                  <w:listItem w:displayText="住宅" w:value="住宅"/>
                  <w:listItem w:displayText="综合" w:value="综合"/>
                  <w:listItem w:displayText="其他" w:value="其他"/>
                </w:dropDownList>
              </w:sdtPr>
              <w:sdtEndPr>
                <w:rPr>
                  <w:rFonts w:ascii="Times New Roman" w:hAnsi="Times New Roman"/>
                  <w:color w:val="FF0000"/>
                  <w:lang w:eastAsia="zh-CN"/>
                </w:rPr>
              </w:sdtEndPr>
              <w:sdtContent>
                <w:r>
                  <w:rPr>
                    <w:rFonts w:ascii="Times New Roman" w:hAnsi="Times New Roman"/>
                    <w:color w:val="FF0000"/>
                    <w:u w:val="single"/>
                    <w:lang w:eastAsia="zh-CN"/>
                  </w:rPr>
                  <w:t>请选择一项</w:t>
                </w:r>
              </w:sdtContent>
            </w:sdt>
          </w:p>
        </w:tc>
      </w:tr>
      <w:tr w14:paraId="30CAA9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2" w:hRule="atLeast"/>
          <w:jc w:val="center"/>
        </w:trPr>
        <w:tc>
          <w:tcPr>
            <w:tcW w:w="1630" w:type="dxa"/>
            <w:gridSpan w:val="2"/>
            <w:shd w:val="clear" w:color="auto" w:fill="D7D7D7" w:themeFill="background1" w:themeFillShade="D8"/>
            <w:vAlign w:val="center"/>
          </w:tcPr>
          <w:p w14:paraId="4F02C3CD">
            <w:pPr>
              <w:jc w:val="center"/>
              <w:rPr>
                <w:rFonts w:ascii="Times New Roman" w:hAnsi="Times New Roman"/>
                <w:color w:val="FF0000"/>
                <w:lang w:eastAsia="zh-CN"/>
              </w:rPr>
            </w:pPr>
            <w:r>
              <w:rPr>
                <w:rFonts w:ascii="Times New Roman" w:hAnsi="Times New Roman"/>
                <w:lang w:eastAsia="zh-CN"/>
              </w:rPr>
              <w:t>用途说明</w:t>
            </w:r>
          </w:p>
        </w:tc>
        <w:tc>
          <w:tcPr>
            <w:tcW w:w="8097" w:type="dxa"/>
            <w:gridSpan w:val="15"/>
            <w:vAlign w:val="center"/>
          </w:tcPr>
          <w:p w14:paraId="6BB240ED">
            <w:pPr>
              <w:jc w:val="both"/>
              <w:rPr>
                <w:rFonts w:ascii="Times New Roman" w:hAnsi="Times New Roman"/>
                <w:lang w:eastAsia="zh-CN"/>
              </w:rPr>
            </w:pPr>
          </w:p>
        </w:tc>
      </w:tr>
      <w:tr w14:paraId="671A60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727" w:type="dxa"/>
            <w:gridSpan w:val="17"/>
            <w:shd w:val="clear" w:color="auto" w:fill="D7D7D7" w:themeFill="background1" w:themeFillShade="D8"/>
            <w:vAlign w:val="center"/>
          </w:tcPr>
          <w:p w14:paraId="27C8B446">
            <w:pPr>
              <w:jc w:val="center"/>
              <w:rPr>
                <w:rFonts w:ascii="Times New Roman" w:hAnsi="Times New Roman"/>
                <w:lang w:eastAsia="zh-CN"/>
              </w:rPr>
            </w:pPr>
            <w:r>
              <w:rPr>
                <w:rFonts w:ascii="Times New Roman" w:hAnsi="Times New Roman"/>
                <w:b/>
                <w:bCs/>
                <w:sz w:val="28"/>
                <w:szCs w:val="28"/>
                <w:lang w:eastAsia="zh-CN"/>
              </w:rPr>
              <w:t>标的价格</w:t>
            </w:r>
          </w:p>
        </w:tc>
      </w:tr>
      <w:tr w14:paraId="68DD6C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630" w:type="dxa"/>
            <w:gridSpan w:val="2"/>
            <w:shd w:val="clear" w:color="auto" w:fill="D7D7D7" w:themeFill="background1" w:themeFillShade="D8"/>
            <w:vAlign w:val="center"/>
          </w:tcPr>
          <w:p w14:paraId="301788E9">
            <w:pPr>
              <w:pStyle w:val="41"/>
              <w:spacing w:before="0" w:after="0"/>
              <w:jc w:val="center"/>
              <w:rPr>
                <w:rFonts w:ascii="Times New Roman" w:hAnsi="Times New Roman"/>
                <w:bCs/>
                <w:lang w:eastAsia="zh-CN"/>
              </w:rPr>
            </w:pPr>
            <w:r>
              <w:rPr>
                <w:rFonts w:ascii="Times New Roman" w:hAnsi="Times New Roman"/>
                <w:bCs/>
                <w:color w:val="FF0000"/>
                <w:lang w:eastAsia="zh-CN"/>
              </w:rPr>
              <w:t>*</w:t>
            </w:r>
            <w:r>
              <w:rPr>
                <w:rFonts w:ascii="Times New Roman" w:hAnsi="Times New Roman"/>
                <w:bCs/>
                <w:lang w:eastAsia="zh-CN"/>
              </w:rPr>
              <w:t>挂牌</w:t>
            </w:r>
          </w:p>
          <w:p w14:paraId="37A9C046">
            <w:pPr>
              <w:pStyle w:val="41"/>
              <w:spacing w:before="0" w:after="0"/>
              <w:jc w:val="center"/>
              <w:rPr>
                <w:rFonts w:ascii="Times New Roman" w:hAnsi="Times New Roman"/>
                <w:lang w:eastAsia="zh-CN"/>
              </w:rPr>
            </w:pPr>
            <w:r>
              <w:rPr>
                <w:rFonts w:ascii="Times New Roman" w:hAnsi="Times New Roman"/>
                <w:bCs/>
                <w:lang w:eastAsia="zh-CN"/>
              </w:rPr>
              <w:t>价格金额</w:t>
            </w:r>
          </w:p>
        </w:tc>
        <w:tc>
          <w:tcPr>
            <w:tcW w:w="3055" w:type="dxa"/>
            <w:gridSpan w:val="7"/>
            <w:vAlign w:val="center"/>
          </w:tcPr>
          <w:p w14:paraId="150EF923">
            <w:pPr>
              <w:rPr>
                <w:rFonts w:ascii="Times New Roman" w:hAnsi="Times New Roman"/>
              </w:rPr>
            </w:pPr>
          </w:p>
        </w:tc>
        <w:tc>
          <w:tcPr>
            <w:tcW w:w="2774" w:type="dxa"/>
            <w:gridSpan w:val="5"/>
            <w:shd w:val="clear" w:color="auto" w:fill="D7D7D7" w:themeFill="background1" w:themeFillShade="D8"/>
            <w:vAlign w:val="center"/>
          </w:tcPr>
          <w:p w14:paraId="316ACF9A">
            <w:pPr>
              <w:jc w:val="center"/>
              <w:rPr>
                <w:rFonts w:ascii="Times New Roman" w:hAnsi="Times New Roman"/>
                <w:lang w:eastAsia="zh-CN"/>
              </w:rPr>
            </w:pPr>
            <w:r>
              <w:rPr>
                <w:rFonts w:ascii="Times New Roman" w:hAnsi="Times New Roman"/>
                <w:bCs/>
                <w:color w:val="FF0000"/>
                <w:lang w:eastAsia="zh-CN"/>
              </w:rPr>
              <w:t>*</w:t>
            </w:r>
            <w:r>
              <w:rPr>
                <w:rFonts w:ascii="Times New Roman" w:hAnsi="Times New Roman"/>
                <w:bCs/>
                <w:lang w:eastAsia="zh-CN"/>
              </w:rPr>
              <w:t>挂牌合同总金额</w:t>
            </w:r>
            <w:r>
              <w:rPr>
                <w:rFonts w:ascii="Times New Roman" w:hAnsi="Times New Roman"/>
                <w:lang w:eastAsia="zh-CN"/>
              </w:rPr>
              <w:t>（元）</w:t>
            </w:r>
          </w:p>
          <w:p w14:paraId="6026B341">
            <w:pPr>
              <w:jc w:val="center"/>
              <w:rPr>
                <w:rFonts w:ascii="Times New Roman" w:hAnsi="Times New Roman"/>
                <w:bCs/>
                <w:color w:val="FF0000"/>
                <w:lang w:eastAsia="zh-CN"/>
              </w:rPr>
            </w:pPr>
            <w:r>
              <w:rPr>
                <w:rStyle w:val="27"/>
                <w:rFonts w:ascii="Times New Roman" w:hAnsi="Times New Roman"/>
                <w:color w:val="FF0000"/>
                <w:lang w:eastAsia="zh-CN"/>
              </w:rPr>
              <w:t>（注：非公开信息）</w:t>
            </w:r>
          </w:p>
        </w:tc>
        <w:tc>
          <w:tcPr>
            <w:tcW w:w="2268" w:type="dxa"/>
            <w:gridSpan w:val="3"/>
            <w:vAlign w:val="center"/>
          </w:tcPr>
          <w:p w14:paraId="043864E2">
            <w:pPr>
              <w:rPr>
                <w:rFonts w:ascii="Times New Roman" w:hAnsi="Times New Roman"/>
                <w:bCs/>
                <w:color w:val="FF0000"/>
                <w:lang w:eastAsia="zh-CN"/>
              </w:rPr>
            </w:pPr>
          </w:p>
        </w:tc>
      </w:tr>
      <w:tr w14:paraId="579749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630" w:type="dxa"/>
            <w:gridSpan w:val="2"/>
            <w:shd w:val="clear" w:color="auto" w:fill="D7D7D7" w:themeFill="background1" w:themeFillShade="D8"/>
            <w:vAlign w:val="center"/>
          </w:tcPr>
          <w:p w14:paraId="7F5EAE65">
            <w:pPr>
              <w:jc w:val="center"/>
              <w:rPr>
                <w:rFonts w:ascii="Times New Roman" w:hAnsi="Times New Roman"/>
                <w:lang w:eastAsia="zh-CN"/>
              </w:rPr>
            </w:pPr>
            <w:r>
              <w:rPr>
                <w:rFonts w:ascii="Times New Roman" w:hAnsi="Times New Roman"/>
                <w:bCs/>
                <w:color w:val="FF0000"/>
                <w:lang w:eastAsia="zh-CN"/>
              </w:rPr>
              <w:t>*</w:t>
            </w:r>
            <w:r>
              <w:rPr>
                <w:rFonts w:ascii="Times New Roman" w:hAnsi="Times New Roman"/>
                <w:lang w:eastAsia="zh-CN"/>
              </w:rPr>
              <w:t>挂牌</w:t>
            </w:r>
          </w:p>
          <w:p w14:paraId="059ED9D9">
            <w:pPr>
              <w:jc w:val="center"/>
              <w:rPr>
                <w:rFonts w:ascii="Times New Roman" w:hAnsi="Times New Roman"/>
              </w:rPr>
            </w:pPr>
            <w:r>
              <w:rPr>
                <w:rFonts w:ascii="Times New Roman" w:hAnsi="Times New Roman"/>
                <w:lang w:eastAsia="zh-CN"/>
              </w:rPr>
              <w:t>价格单位</w:t>
            </w:r>
          </w:p>
        </w:tc>
        <w:tc>
          <w:tcPr>
            <w:tcW w:w="3055" w:type="dxa"/>
            <w:gridSpan w:val="7"/>
            <w:vAlign w:val="center"/>
          </w:tcPr>
          <w:p w14:paraId="56BA3637">
            <w:pPr>
              <w:jc w:val="center"/>
              <w:rPr>
                <w:rFonts w:ascii="Times New Roman" w:hAnsi="Times New Roman"/>
              </w:rPr>
            </w:pPr>
            <w:sdt>
              <w:sdtPr>
                <w:rPr>
                  <w:rFonts w:ascii="Times New Roman" w:hAnsi="Times New Roman"/>
                  <w:color w:val="FF0000"/>
                  <w:u w:val="single"/>
                  <w:lang w:eastAsia="zh-CN"/>
                </w:rPr>
                <w:id w:val="147472785"/>
                <w:placeholder>
                  <w:docPart w:val="{b5c17c10-d9c6-4a37-8cfb-3fb2618f4811}"/>
                </w:placeholder>
                <w:dropDownList>
                  <w:listItem w:displayText="请选择一项" w:value="请选择一项"/>
                  <w:listItem w:displayText="元/月/总面积 " w:value="元/月/总面积 "/>
                  <w:listItem w:displayText="元/季/总面积 " w:value="元/季/总面积 "/>
                  <w:listItem w:displayText="元/年/总面积" w:value="元/年/总面积"/>
                  <w:listItem w:displayText="元/月/每平方米" w:value="元/月/每平方米"/>
                  <w:listItem w:displayText="元/季/每平方米" w:value="元/季/每平方米"/>
                  <w:listItem w:displayText="元/年/每平方米" w:value="元/年/每平方米"/>
                  <w:listItem w:displayText="元/合同总金额" w:value="元/合同总金额"/>
                  <w:listItem w:displayText="其他" w:value="其他"/>
                </w:dropDownList>
              </w:sdtPr>
              <w:sdtEndPr>
                <w:rPr>
                  <w:rFonts w:ascii="Times New Roman" w:hAnsi="Times New Roman"/>
                  <w:color w:val="FF0000"/>
                  <w:u w:val="single"/>
                  <w:lang w:eastAsia="zh-CN"/>
                </w:rPr>
              </w:sdtEndPr>
              <w:sdtContent>
                <w:r>
                  <w:rPr>
                    <w:rFonts w:ascii="Times New Roman" w:hAnsi="Times New Roman"/>
                    <w:color w:val="FF0000"/>
                    <w:u w:val="single"/>
                    <w:lang w:eastAsia="zh-CN"/>
                  </w:rPr>
                  <w:t>请选择一项</w:t>
                </w:r>
              </w:sdtContent>
            </w:sdt>
          </w:p>
        </w:tc>
        <w:tc>
          <w:tcPr>
            <w:tcW w:w="2774" w:type="dxa"/>
            <w:gridSpan w:val="5"/>
            <w:shd w:val="clear" w:color="auto" w:fill="D7D7D7" w:themeFill="background1" w:themeFillShade="D8"/>
            <w:vAlign w:val="center"/>
          </w:tcPr>
          <w:p w14:paraId="73F5DFEE">
            <w:pPr>
              <w:jc w:val="center"/>
              <w:rPr>
                <w:rFonts w:ascii="Times New Roman" w:hAnsi="Times New Roman"/>
                <w:bCs/>
                <w:lang w:eastAsia="zh-CN"/>
              </w:rPr>
            </w:pPr>
            <w:r>
              <w:rPr>
                <w:rFonts w:ascii="Times New Roman" w:hAnsi="Times New Roman"/>
                <w:bCs/>
                <w:lang w:eastAsia="zh-CN"/>
              </w:rPr>
              <w:t>首年总面积月挂牌金额</w:t>
            </w:r>
          </w:p>
          <w:p w14:paraId="05535AC3">
            <w:pPr>
              <w:jc w:val="center"/>
              <w:rPr>
                <w:rFonts w:ascii="Times New Roman" w:hAnsi="Times New Roman"/>
                <w:lang w:eastAsia="zh-CN"/>
              </w:rPr>
            </w:pPr>
            <w:r>
              <w:rPr>
                <w:rStyle w:val="27"/>
                <w:rFonts w:ascii="Times New Roman" w:hAnsi="Times New Roman"/>
                <w:color w:val="FF0000"/>
                <w:lang w:eastAsia="zh-CN"/>
              </w:rPr>
              <w:t>（注：选合同总金额时必填，非公开信息）</w:t>
            </w:r>
          </w:p>
        </w:tc>
        <w:tc>
          <w:tcPr>
            <w:tcW w:w="2268" w:type="dxa"/>
            <w:gridSpan w:val="3"/>
            <w:vAlign w:val="center"/>
          </w:tcPr>
          <w:p w14:paraId="29FC0447">
            <w:pPr>
              <w:rPr>
                <w:rFonts w:ascii="Times New Roman" w:hAnsi="Times New Roman"/>
                <w:lang w:eastAsia="zh-CN"/>
              </w:rPr>
            </w:pPr>
          </w:p>
        </w:tc>
      </w:tr>
      <w:tr w14:paraId="731F10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1630" w:type="dxa"/>
            <w:gridSpan w:val="2"/>
            <w:shd w:val="clear" w:color="auto" w:fill="D7D7D7" w:themeFill="background1" w:themeFillShade="D8"/>
            <w:vAlign w:val="center"/>
          </w:tcPr>
          <w:p w14:paraId="3544699B">
            <w:pPr>
              <w:jc w:val="center"/>
              <w:rPr>
                <w:rFonts w:ascii="Times New Roman" w:hAnsi="Times New Roman"/>
              </w:rPr>
            </w:pPr>
            <w:r>
              <w:rPr>
                <w:rFonts w:ascii="Times New Roman" w:hAnsi="Times New Roman"/>
                <w:lang w:eastAsia="zh-CN"/>
              </w:rPr>
              <w:t>价格说明</w:t>
            </w:r>
          </w:p>
        </w:tc>
        <w:tc>
          <w:tcPr>
            <w:tcW w:w="8097" w:type="dxa"/>
            <w:gridSpan w:val="15"/>
            <w:vAlign w:val="center"/>
          </w:tcPr>
          <w:p w14:paraId="5FC83A2D">
            <w:pPr>
              <w:jc w:val="both"/>
              <w:rPr>
                <w:rFonts w:ascii="Times New Roman" w:hAnsi="Times New Roman"/>
                <w:lang w:eastAsia="zh-CN"/>
              </w:rPr>
            </w:pPr>
            <w:r>
              <w:rPr>
                <w:rFonts w:ascii="Times New Roman" w:hAnsi="Times New Roman"/>
                <w:bCs/>
                <w:color w:val="FF0000"/>
                <w:sz w:val="21"/>
                <w:szCs w:val="21"/>
                <w:lang w:eastAsia="zh-CN"/>
              </w:rPr>
              <w:t>示例：</w:t>
            </w:r>
            <w:r>
              <w:rPr>
                <w:rFonts w:ascii="Times New Roman" w:hAnsi="Times New Roman"/>
                <w:bCs/>
                <w:sz w:val="21"/>
                <w:szCs w:val="21"/>
                <w:lang w:eastAsia="zh-CN"/>
              </w:rPr>
              <w:t>首年租金为XXX</w:t>
            </w:r>
            <w:r>
              <w:rPr>
                <w:rFonts w:ascii="Times New Roman" w:hAnsi="Times New Roman"/>
                <w:sz w:val="21"/>
                <w:szCs w:val="21"/>
                <w:lang w:eastAsia="zh-CN"/>
              </w:rPr>
              <w:t>元/月/总面积，自第二年起每年递增XX%。</w:t>
            </w:r>
          </w:p>
        </w:tc>
      </w:tr>
      <w:tr w14:paraId="0AA994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727" w:type="dxa"/>
            <w:gridSpan w:val="17"/>
            <w:shd w:val="clear" w:color="auto" w:fill="D7D7D7" w:themeFill="background1" w:themeFillShade="D8"/>
            <w:vAlign w:val="center"/>
          </w:tcPr>
          <w:p w14:paraId="2A576EB3">
            <w:pPr>
              <w:jc w:val="center"/>
              <w:rPr>
                <w:rFonts w:ascii="Times New Roman" w:hAnsi="Times New Roman"/>
                <w:lang w:eastAsia="zh-CN"/>
              </w:rPr>
            </w:pPr>
            <w:r>
              <w:rPr>
                <w:rFonts w:ascii="Times New Roman" w:hAnsi="Times New Roman"/>
                <w:b/>
                <w:bCs/>
                <w:sz w:val="28"/>
                <w:szCs w:val="28"/>
                <w:lang w:eastAsia="zh-CN"/>
              </w:rPr>
              <w:t>标的挂牌价格依据</w:t>
            </w:r>
            <w:r>
              <w:rPr>
                <w:rStyle w:val="27"/>
                <w:rFonts w:ascii="Times New Roman" w:hAnsi="Times New Roman"/>
                <w:b/>
                <w:bCs/>
                <w:color w:val="FF0000"/>
                <w:lang w:eastAsia="zh-CN"/>
              </w:rPr>
              <w:t>（注：非公开信息）</w:t>
            </w:r>
          </w:p>
        </w:tc>
      </w:tr>
      <w:tr w14:paraId="237EA3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1" w:hRule="atLeast"/>
          <w:jc w:val="center"/>
        </w:trPr>
        <w:tc>
          <w:tcPr>
            <w:tcW w:w="814" w:type="dxa"/>
            <w:vMerge w:val="restart"/>
            <w:shd w:val="clear" w:color="auto" w:fill="D7D7D7" w:themeFill="background1" w:themeFillShade="D8"/>
            <w:vAlign w:val="center"/>
          </w:tcPr>
          <w:p w14:paraId="649C462F">
            <w:pPr>
              <w:jc w:val="center"/>
              <w:rPr>
                <w:rFonts w:ascii="Times New Roman" w:hAnsi="Times New Roman"/>
                <w:lang w:eastAsia="zh-CN"/>
              </w:rPr>
            </w:pPr>
            <w:r>
              <w:rPr>
                <w:rFonts w:ascii="Times New Roman" w:hAnsi="Times New Roman"/>
                <w:lang w:eastAsia="zh-CN"/>
              </w:rPr>
              <w:t>参考依据</w:t>
            </w:r>
          </w:p>
        </w:tc>
        <w:tc>
          <w:tcPr>
            <w:tcW w:w="2662" w:type="dxa"/>
            <w:gridSpan w:val="4"/>
            <w:vMerge w:val="restart"/>
            <w:shd w:val="clear" w:color="auto" w:fill="auto"/>
            <w:vAlign w:val="center"/>
          </w:tcPr>
          <w:p w14:paraId="1FFA1960">
            <w:pPr>
              <w:jc w:val="center"/>
              <w:rPr>
                <w:rFonts w:ascii="Times New Roman" w:hAnsi="Times New Roman"/>
                <w:color w:val="FF0000"/>
                <w:lang w:eastAsia="zh-CN"/>
              </w:rPr>
            </w:pPr>
            <w:sdt>
              <w:sdtPr>
                <w:rPr>
                  <w:rFonts w:ascii="Times New Roman" w:hAnsi="Times New Roman"/>
                  <w:color w:val="FF0000"/>
                  <w:u w:val="single"/>
                  <w:lang w:eastAsia="zh-CN"/>
                </w:rPr>
                <w:id w:val="147474879"/>
                <w:placeholder>
                  <w:docPart w:val="{ad97d02c-df5f-4784-abe6-b5ffaba3dd99}"/>
                </w:placeholder>
                <w:dropDownList>
                  <w:listItem w:displayText="请选择一项" w:value="请选择一项"/>
                  <w:listItem w:displayText="广州市住宅和乡镇建设局参考价" w:value="广州市住宅和乡镇建设局参考价"/>
                  <w:listItem w:displayText="审批价格 " w:value="审批价格 "/>
                  <w:listItem w:displayText="评估报告" w:value="评估报告"/>
                  <w:listItem w:displayText="其他" w:value="其他"/>
                </w:dropDownList>
              </w:sdtPr>
              <w:sdtEndPr>
                <w:rPr>
                  <w:rFonts w:ascii="Times New Roman" w:hAnsi="Times New Roman"/>
                  <w:color w:val="FF0000"/>
                  <w:u w:val="single"/>
                  <w:lang w:eastAsia="zh-CN"/>
                </w:rPr>
              </w:sdtEndPr>
              <w:sdtContent>
                <w:r>
                  <w:rPr>
                    <w:rFonts w:ascii="Times New Roman" w:hAnsi="Times New Roman"/>
                    <w:color w:val="FF0000"/>
                    <w:u w:val="single"/>
                    <w:lang w:eastAsia="zh-CN"/>
                  </w:rPr>
                  <w:t>请选择一项</w:t>
                </w:r>
              </w:sdtContent>
            </w:sdt>
          </w:p>
        </w:tc>
        <w:tc>
          <w:tcPr>
            <w:tcW w:w="2429" w:type="dxa"/>
            <w:gridSpan w:val="7"/>
            <w:vMerge w:val="restart"/>
            <w:shd w:val="clear" w:color="auto" w:fill="D7D7D7" w:themeFill="background1" w:themeFillShade="D8"/>
            <w:vAlign w:val="center"/>
          </w:tcPr>
          <w:p w14:paraId="3D819867">
            <w:pPr>
              <w:jc w:val="center"/>
              <w:rPr>
                <w:rFonts w:ascii="Times New Roman" w:hAnsi="Times New Roman"/>
                <w:lang w:eastAsia="zh-CN"/>
              </w:rPr>
            </w:pPr>
            <w:r>
              <w:rPr>
                <w:rFonts w:ascii="Times New Roman" w:hAnsi="Times New Roman"/>
                <w:lang w:eastAsia="zh-CN"/>
              </w:rPr>
              <w:t>租金/收益拟定方式参考单价</w:t>
            </w:r>
          </w:p>
          <w:p w14:paraId="036A51F3">
            <w:pPr>
              <w:jc w:val="center"/>
              <w:rPr>
                <w:rFonts w:ascii="Times New Roman" w:hAnsi="Times New Roman"/>
                <w:color w:val="FF0000"/>
                <w:lang w:eastAsia="zh-CN"/>
              </w:rPr>
            </w:pPr>
            <w:r>
              <w:rPr>
                <w:rFonts w:ascii="Times New Roman" w:hAnsi="Times New Roman"/>
                <w:color w:val="FF0000"/>
                <w:sz w:val="21"/>
                <w:szCs w:val="21"/>
                <w:lang w:eastAsia="zh-CN"/>
              </w:rPr>
              <w:t>（元/月/每平方米）</w:t>
            </w:r>
          </w:p>
        </w:tc>
        <w:tc>
          <w:tcPr>
            <w:tcW w:w="1749" w:type="dxa"/>
            <w:gridSpan w:val="4"/>
            <w:shd w:val="clear" w:color="auto" w:fill="D7D7D7" w:themeFill="background1" w:themeFillShade="D8"/>
            <w:vAlign w:val="center"/>
          </w:tcPr>
          <w:p w14:paraId="18F183BD">
            <w:pPr>
              <w:jc w:val="center"/>
              <w:rPr>
                <w:rFonts w:ascii="Times New Roman" w:hAnsi="Times New Roman"/>
                <w:lang w:eastAsia="zh-CN"/>
              </w:rPr>
            </w:pPr>
            <w:r>
              <w:rPr>
                <w:rFonts w:ascii="Times New Roman" w:hAnsi="Times New Roman"/>
                <w:lang w:eastAsia="zh-CN"/>
              </w:rPr>
              <w:t>房产参考单价</w:t>
            </w:r>
          </w:p>
        </w:tc>
        <w:tc>
          <w:tcPr>
            <w:tcW w:w="2073" w:type="dxa"/>
            <w:vAlign w:val="center"/>
          </w:tcPr>
          <w:p w14:paraId="2B350302">
            <w:pPr>
              <w:jc w:val="both"/>
              <w:rPr>
                <w:rFonts w:ascii="Times New Roman" w:hAnsi="Times New Roman"/>
                <w:lang w:eastAsia="zh-CN"/>
              </w:rPr>
            </w:pPr>
          </w:p>
        </w:tc>
      </w:tr>
      <w:tr w14:paraId="235AAB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5" w:hRule="atLeast"/>
          <w:jc w:val="center"/>
        </w:trPr>
        <w:tc>
          <w:tcPr>
            <w:tcW w:w="814" w:type="dxa"/>
            <w:vMerge w:val="continue"/>
            <w:shd w:val="clear" w:color="auto" w:fill="D7D7D7" w:themeFill="background1" w:themeFillShade="D8"/>
            <w:vAlign w:val="center"/>
          </w:tcPr>
          <w:p w14:paraId="11138657">
            <w:pPr>
              <w:jc w:val="center"/>
              <w:rPr>
                <w:rFonts w:ascii="Times New Roman" w:hAnsi="Times New Roman"/>
                <w:lang w:eastAsia="zh-CN"/>
              </w:rPr>
            </w:pPr>
          </w:p>
        </w:tc>
        <w:tc>
          <w:tcPr>
            <w:tcW w:w="2662" w:type="dxa"/>
            <w:gridSpan w:val="4"/>
            <w:vMerge w:val="continue"/>
            <w:shd w:val="clear" w:color="auto" w:fill="auto"/>
            <w:vAlign w:val="center"/>
          </w:tcPr>
          <w:p w14:paraId="06E03123">
            <w:pPr>
              <w:jc w:val="center"/>
              <w:rPr>
                <w:rFonts w:ascii="Times New Roman" w:hAnsi="Times New Roman"/>
                <w:lang w:eastAsia="zh-CN"/>
              </w:rPr>
            </w:pPr>
          </w:p>
        </w:tc>
        <w:tc>
          <w:tcPr>
            <w:tcW w:w="2429" w:type="dxa"/>
            <w:gridSpan w:val="7"/>
            <w:vMerge w:val="continue"/>
            <w:shd w:val="clear" w:color="auto" w:fill="D7D7D7" w:themeFill="background1" w:themeFillShade="D8"/>
            <w:vAlign w:val="center"/>
          </w:tcPr>
          <w:p w14:paraId="2CB17763">
            <w:pPr>
              <w:jc w:val="center"/>
              <w:rPr>
                <w:rFonts w:ascii="Times New Roman" w:hAnsi="Times New Roman"/>
                <w:lang w:eastAsia="zh-CN"/>
              </w:rPr>
            </w:pPr>
          </w:p>
        </w:tc>
        <w:tc>
          <w:tcPr>
            <w:tcW w:w="1749" w:type="dxa"/>
            <w:gridSpan w:val="4"/>
            <w:shd w:val="clear" w:color="auto" w:fill="D7D7D7" w:themeFill="background1" w:themeFillShade="D8"/>
            <w:vAlign w:val="center"/>
          </w:tcPr>
          <w:p w14:paraId="0AA52867">
            <w:pPr>
              <w:jc w:val="center"/>
              <w:rPr>
                <w:rFonts w:ascii="Times New Roman" w:hAnsi="Times New Roman"/>
                <w:lang w:eastAsia="zh-CN"/>
              </w:rPr>
            </w:pPr>
            <w:r>
              <w:rPr>
                <w:rFonts w:ascii="Times New Roman" w:hAnsi="Times New Roman"/>
                <w:lang w:eastAsia="zh-CN"/>
              </w:rPr>
              <w:t>土地参考单价</w:t>
            </w:r>
          </w:p>
        </w:tc>
        <w:tc>
          <w:tcPr>
            <w:tcW w:w="2073" w:type="dxa"/>
            <w:vAlign w:val="center"/>
          </w:tcPr>
          <w:p w14:paraId="3429AD07">
            <w:pPr>
              <w:jc w:val="both"/>
              <w:rPr>
                <w:rFonts w:ascii="Times New Roman" w:hAnsi="Times New Roman"/>
                <w:lang w:eastAsia="zh-CN"/>
              </w:rPr>
            </w:pPr>
          </w:p>
        </w:tc>
      </w:tr>
      <w:tr w14:paraId="5B6FDE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2" w:hRule="atLeast"/>
          <w:jc w:val="center"/>
        </w:trPr>
        <w:tc>
          <w:tcPr>
            <w:tcW w:w="814" w:type="dxa"/>
            <w:vMerge w:val="continue"/>
            <w:shd w:val="clear" w:color="auto" w:fill="D7D7D7" w:themeFill="background1" w:themeFillShade="D8"/>
            <w:vAlign w:val="center"/>
          </w:tcPr>
          <w:p w14:paraId="131BF1CB">
            <w:pPr>
              <w:jc w:val="center"/>
              <w:rPr>
                <w:rFonts w:ascii="Times New Roman" w:hAnsi="Times New Roman"/>
                <w:lang w:eastAsia="zh-CN"/>
              </w:rPr>
            </w:pPr>
          </w:p>
        </w:tc>
        <w:tc>
          <w:tcPr>
            <w:tcW w:w="2662" w:type="dxa"/>
            <w:gridSpan w:val="4"/>
            <w:vMerge w:val="continue"/>
            <w:shd w:val="clear" w:color="auto" w:fill="auto"/>
            <w:vAlign w:val="center"/>
          </w:tcPr>
          <w:p w14:paraId="0D493A73">
            <w:pPr>
              <w:jc w:val="center"/>
              <w:rPr>
                <w:rFonts w:ascii="Times New Roman" w:hAnsi="Times New Roman"/>
                <w:lang w:eastAsia="zh-CN"/>
              </w:rPr>
            </w:pPr>
          </w:p>
        </w:tc>
        <w:tc>
          <w:tcPr>
            <w:tcW w:w="2429" w:type="dxa"/>
            <w:gridSpan w:val="7"/>
            <w:vMerge w:val="continue"/>
            <w:shd w:val="clear" w:color="auto" w:fill="D7D7D7" w:themeFill="background1" w:themeFillShade="D8"/>
            <w:vAlign w:val="center"/>
          </w:tcPr>
          <w:p w14:paraId="38787FF9">
            <w:pPr>
              <w:jc w:val="center"/>
              <w:rPr>
                <w:rFonts w:ascii="Times New Roman" w:hAnsi="Times New Roman"/>
                <w:lang w:eastAsia="zh-CN"/>
              </w:rPr>
            </w:pPr>
          </w:p>
        </w:tc>
        <w:tc>
          <w:tcPr>
            <w:tcW w:w="1749" w:type="dxa"/>
            <w:gridSpan w:val="4"/>
            <w:shd w:val="clear" w:color="auto" w:fill="D7D7D7" w:themeFill="background1" w:themeFillShade="D8"/>
            <w:vAlign w:val="center"/>
          </w:tcPr>
          <w:p w14:paraId="38CFF1CC">
            <w:pPr>
              <w:jc w:val="center"/>
              <w:rPr>
                <w:rFonts w:ascii="Times New Roman" w:hAnsi="Times New Roman"/>
                <w:lang w:eastAsia="zh-CN"/>
              </w:rPr>
            </w:pPr>
            <w:r>
              <w:rPr>
                <w:rFonts w:ascii="Times New Roman" w:hAnsi="Times New Roman"/>
                <w:lang w:eastAsia="zh-CN"/>
              </w:rPr>
              <w:t>总体参考单价</w:t>
            </w:r>
          </w:p>
        </w:tc>
        <w:tc>
          <w:tcPr>
            <w:tcW w:w="2073" w:type="dxa"/>
            <w:vAlign w:val="center"/>
          </w:tcPr>
          <w:p w14:paraId="4FB0FC3A">
            <w:pPr>
              <w:jc w:val="both"/>
              <w:rPr>
                <w:rFonts w:ascii="Times New Roman" w:hAnsi="Times New Roman"/>
                <w:lang w:eastAsia="zh-CN"/>
              </w:rPr>
            </w:pPr>
          </w:p>
        </w:tc>
      </w:tr>
      <w:tr w14:paraId="3BD413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727" w:type="dxa"/>
            <w:gridSpan w:val="17"/>
            <w:shd w:val="clear" w:color="auto" w:fill="D7D7D7" w:themeFill="background1" w:themeFillShade="D8"/>
            <w:vAlign w:val="center"/>
          </w:tcPr>
          <w:p w14:paraId="60DD8C0B">
            <w:pPr>
              <w:jc w:val="center"/>
              <w:rPr>
                <w:rFonts w:ascii="Times New Roman" w:hAnsi="Times New Roman"/>
                <w:szCs w:val="20"/>
                <w:lang w:eastAsia="zh-CN"/>
              </w:rPr>
            </w:pPr>
            <w:r>
              <w:rPr>
                <w:rFonts w:ascii="Times New Roman" w:hAnsi="Times New Roman"/>
                <w:b/>
                <w:bCs/>
                <w:sz w:val="28"/>
                <w:szCs w:val="28"/>
                <w:lang w:eastAsia="zh-CN"/>
              </w:rPr>
              <w:t>标的面积</w:t>
            </w:r>
          </w:p>
        </w:tc>
      </w:tr>
      <w:tr w14:paraId="5745FC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3260" w:type="dxa"/>
            <w:gridSpan w:val="4"/>
            <w:shd w:val="clear" w:color="auto" w:fill="D7D7D7" w:themeFill="background1" w:themeFillShade="D8"/>
            <w:vAlign w:val="center"/>
          </w:tcPr>
          <w:p w14:paraId="6A6CDE95">
            <w:pPr>
              <w:jc w:val="center"/>
              <w:rPr>
                <w:rFonts w:ascii="Times New Roman" w:hAnsi="Times New Roman"/>
                <w:color w:val="FF0000"/>
                <w:lang w:eastAsia="zh-CN"/>
              </w:rPr>
            </w:pPr>
            <w:r>
              <w:rPr>
                <w:rFonts w:ascii="Times New Roman" w:hAnsi="Times New Roman"/>
                <w:color w:val="FF0000"/>
                <w:lang w:eastAsia="zh-CN"/>
              </w:rPr>
              <w:t>*</w:t>
            </w:r>
            <w:r>
              <w:rPr>
                <w:rFonts w:ascii="Times New Roman" w:hAnsi="Times New Roman"/>
                <w:lang w:eastAsia="zh-CN"/>
              </w:rPr>
              <w:t>标的总面积</w:t>
            </w:r>
          </w:p>
        </w:tc>
        <w:tc>
          <w:tcPr>
            <w:tcW w:w="6467" w:type="dxa"/>
            <w:gridSpan w:val="13"/>
            <w:vAlign w:val="center"/>
          </w:tcPr>
          <w:p w14:paraId="45ACC964">
            <w:pPr>
              <w:jc w:val="center"/>
              <w:rPr>
                <w:rFonts w:ascii="Times New Roman" w:hAnsi="Times New Roman"/>
                <w:szCs w:val="21"/>
                <w:lang w:eastAsia="zh-CN"/>
              </w:rPr>
            </w:pPr>
            <w:r>
              <w:rPr>
                <w:rFonts w:hint="eastAsia" w:ascii="Times New Roman" w:hAnsi="Times New Roman"/>
                <w:szCs w:val="20"/>
                <w:lang w:eastAsia="zh-CN"/>
              </w:rPr>
              <w:t>□</w:t>
            </w:r>
            <w:r>
              <w:rPr>
                <w:rFonts w:ascii="Times New Roman" w:hAnsi="Times New Roman"/>
                <w:szCs w:val="21"/>
                <w:u w:val="single"/>
                <w:lang w:eastAsia="zh-CN"/>
              </w:rPr>
              <w:t xml:space="preserve">                     </w:t>
            </w:r>
            <w:r>
              <w:rPr>
                <w:rFonts w:ascii="Times New Roman" w:hAnsi="Times New Roman"/>
                <w:szCs w:val="21"/>
                <w:lang w:eastAsia="zh-CN"/>
              </w:rPr>
              <w:t xml:space="preserve">平方米      </w:t>
            </w:r>
            <w:r>
              <w:rPr>
                <w:rFonts w:ascii="Times New Roman" w:hAnsi="Times New Roman"/>
                <w:szCs w:val="20"/>
                <w:lang w:eastAsia="zh-CN"/>
              </w:rPr>
              <w:t>□</w:t>
            </w:r>
            <w:r>
              <w:rPr>
                <w:rFonts w:ascii="Times New Roman" w:hAnsi="Times New Roman"/>
                <w:szCs w:val="21"/>
                <w:lang w:eastAsia="zh-CN"/>
              </w:rPr>
              <w:t>不涉及</w:t>
            </w:r>
          </w:p>
        </w:tc>
      </w:tr>
      <w:tr w14:paraId="15A970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2" w:hRule="atLeast"/>
          <w:jc w:val="center"/>
        </w:trPr>
        <w:tc>
          <w:tcPr>
            <w:tcW w:w="3260" w:type="dxa"/>
            <w:gridSpan w:val="4"/>
            <w:shd w:val="clear" w:color="auto" w:fill="D7D7D7" w:themeFill="background1" w:themeFillShade="D8"/>
            <w:vAlign w:val="center"/>
          </w:tcPr>
          <w:p w14:paraId="6A9F89F1">
            <w:pPr>
              <w:jc w:val="center"/>
              <w:rPr>
                <w:rFonts w:ascii="Times New Roman" w:hAnsi="Times New Roman"/>
                <w:lang w:eastAsia="zh-CN"/>
              </w:rPr>
            </w:pPr>
            <w:r>
              <w:rPr>
                <w:rFonts w:ascii="Times New Roman" w:hAnsi="Times New Roman"/>
                <w:lang w:eastAsia="zh-CN"/>
              </w:rPr>
              <w:t>标的面积</w:t>
            </w:r>
            <w:r>
              <w:rPr>
                <w:rFonts w:hint="eastAsia" w:ascii="宋体" w:hAnsi="宋体" w:cs="宋体"/>
                <w:lang w:val="en-US" w:eastAsia="zh-CN"/>
              </w:rPr>
              <w:t>详情</w:t>
            </w:r>
          </w:p>
        </w:tc>
        <w:tc>
          <w:tcPr>
            <w:tcW w:w="6467" w:type="dxa"/>
            <w:gridSpan w:val="13"/>
            <w:vAlign w:val="center"/>
          </w:tcPr>
          <w:p w14:paraId="020632B0">
            <w:pPr>
              <w:jc w:val="center"/>
              <w:rPr>
                <w:rFonts w:ascii="Times New Roman" w:hAnsi="Times New Roman"/>
                <w:szCs w:val="21"/>
                <w:lang w:eastAsia="zh-CN"/>
              </w:rPr>
            </w:pPr>
            <w:r>
              <w:rPr>
                <w:rFonts w:hint="eastAsia" w:ascii="Times New Roman" w:hAnsi="Times New Roman"/>
                <w:szCs w:val="20"/>
                <w:lang w:eastAsia="zh-CN"/>
              </w:rPr>
              <w:t>□</w:t>
            </w:r>
            <w:r>
              <w:rPr>
                <w:rFonts w:ascii="Times New Roman" w:hAnsi="Times New Roman"/>
                <w:szCs w:val="20"/>
                <w:lang w:eastAsia="zh-CN"/>
              </w:rPr>
              <w:t>房产</w:t>
            </w:r>
            <w:r>
              <w:rPr>
                <w:rFonts w:ascii="Times New Roman" w:hAnsi="Times New Roman"/>
                <w:szCs w:val="21"/>
                <w:u w:val="single"/>
                <w:lang w:eastAsia="zh-CN"/>
              </w:rPr>
              <w:t xml:space="preserve">           </w:t>
            </w:r>
            <w:r>
              <w:rPr>
                <w:rFonts w:ascii="Times New Roman" w:hAnsi="Times New Roman"/>
                <w:szCs w:val="21"/>
                <w:lang w:eastAsia="zh-CN"/>
              </w:rPr>
              <w:t xml:space="preserve">平方米   </w:t>
            </w:r>
            <w:r>
              <w:rPr>
                <w:rFonts w:hint="eastAsia" w:ascii="Times New Roman" w:hAnsi="Times New Roman"/>
                <w:szCs w:val="20"/>
                <w:lang w:eastAsia="zh-CN"/>
              </w:rPr>
              <w:t>□</w:t>
            </w:r>
            <w:r>
              <w:rPr>
                <w:rFonts w:ascii="Times New Roman" w:hAnsi="Times New Roman"/>
                <w:szCs w:val="20"/>
                <w:lang w:eastAsia="zh-CN"/>
              </w:rPr>
              <w:t>土地</w:t>
            </w:r>
            <w:r>
              <w:rPr>
                <w:rFonts w:ascii="Times New Roman" w:hAnsi="Times New Roman"/>
                <w:szCs w:val="21"/>
                <w:u w:val="single"/>
                <w:lang w:eastAsia="zh-CN"/>
              </w:rPr>
              <w:t xml:space="preserve">             </w:t>
            </w:r>
            <w:r>
              <w:rPr>
                <w:rFonts w:ascii="Times New Roman" w:hAnsi="Times New Roman"/>
                <w:szCs w:val="21"/>
                <w:lang w:eastAsia="zh-CN"/>
              </w:rPr>
              <w:t>平方米</w:t>
            </w:r>
          </w:p>
        </w:tc>
      </w:tr>
      <w:tr w14:paraId="19DB2F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atLeast"/>
          <w:jc w:val="center"/>
        </w:trPr>
        <w:tc>
          <w:tcPr>
            <w:tcW w:w="3260" w:type="dxa"/>
            <w:gridSpan w:val="4"/>
            <w:shd w:val="clear" w:color="auto" w:fill="D7D7D7" w:themeFill="background1" w:themeFillShade="D8"/>
            <w:vAlign w:val="center"/>
          </w:tcPr>
          <w:p w14:paraId="524310B9">
            <w:pPr>
              <w:jc w:val="center"/>
              <w:rPr>
                <w:rFonts w:ascii="Times New Roman" w:hAnsi="Times New Roman"/>
                <w:lang w:eastAsia="zh-CN"/>
              </w:rPr>
            </w:pPr>
            <w:r>
              <w:rPr>
                <w:rFonts w:ascii="Times New Roman" w:hAnsi="Times New Roman"/>
                <w:lang w:eastAsia="zh-CN"/>
              </w:rPr>
              <w:t>标的面积描述</w:t>
            </w:r>
          </w:p>
        </w:tc>
        <w:tc>
          <w:tcPr>
            <w:tcW w:w="6467" w:type="dxa"/>
            <w:gridSpan w:val="13"/>
            <w:vAlign w:val="center"/>
          </w:tcPr>
          <w:p w14:paraId="0AF585E5">
            <w:pPr>
              <w:jc w:val="center"/>
              <w:rPr>
                <w:rFonts w:ascii="Times New Roman" w:hAnsi="Times New Roman"/>
                <w:szCs w:val="21"/>
                <w:u w:val="single"/>
                <w:lang w:eastAsia="zh-CN"/>
              </w:rPr>
            </w:pPr>
          </w:p>
        </w:tc>
      </w:tr>
      <w:tr w14:paraId="73229D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727" w:type="dxa"/>
            <w:gridSpan w:val="17"/>
            <w:shd w:val="clear" w:color="auto" w:fill="D7D7D7" w:themeFill="background1" w:themeFillShade="D8"/>
            <w:vAlign w:val="center"/>
          </w:tcPr>
          <w:p w14:paraId="528554E1">
            <w:pPr>
              <w:jc w:val="center"/>
              <w:rPr>
                <w:rFonts w:ascii="Times New Roman" w:hAnsi="Times New Roman"/>
                <w:szCs w:val="20"/>
                <w:lang w:eastAsia="zh-CN"/>
              </w:rPr>
            </w:pPr>
            <w:r>
              <w:rPr>
                <w:rFonts w:ascii="Times New Roman" w:hAnsi="Times New Roman"/>
                <w:b/>
                <w:bCs/>
                <w:sz w:val="28"/>
                <w:szCs w:val="28"/>
                <w:lang w:eastAsia="zh-CN"/>
              </w:rPr>
              <w:t>租赁/合作期限</w:t>
            </w:r>
          </w:p>
        </w:tc>
      </w:tr>
      <w:tr w14:paraId="2E3D90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53" w:hRule="atLeast"/>
          <w:jc w:val="center"/>
        </w:trPr>
        <w:tc>
          <w:tcPr>
            <w:tcW w:w="1701" w:type="dxa"/>
            <w:gridSpan w:val="3"/>
            <w:shd w:val="clear" w:color="auto" w:fill="D7D7D7" w:themeFill="background1" w:themeFillShade="D8"/>
            <w:vAlign w:val="center"/>
          </w:tcPr>
          <w:p w14:paraId="0C0EBD91">
            <w:pPr>
              <w:jc w:val="center"/>
              <w:rPr>
                <w:rFonts w:ascii="Times New Roman" w:hAnsi="Times New Roman"/>
                <w:lang w:eastAsia="zh-CN"/>
              </w:rPr>
            </w:pPr>
            <w:r>
              <w:rPr>
                <w:rFonts w:ascii="Times New Roman" w:hAnsi="Times New Roman"/>
                <w:color w:val="FF0000"/>
                <w:lang w:eastAsia="zh-CN"/>
              </w:rPr>
              <w:t>*</w:t>
            </w:r>
            <w:r>
              <w:rPr>
                <w:rFonts w:ascii="Times New Roman" w:hAnsi="Times New Roman"/>
                <w:lang w:eastAsia="zh-CN"/>
              </w:rPr>
              <w:t>租赁/合作</w:t>
            </w:r>
          </w:p>
          <w:p w14:paraId="5C337382">
            <w:pPr>
              <w:jc w:val="center"/>
              <w:rPr>
                <w:rFonts w:ascii="Times New Roman" w:hAnsi="Times New Roman"/>
                <w:color w:val="FF0000"/>
                <w:lang w:eastAsia="zh-CN"/>
              </w:rPr>
            </w:pPr>
            <w:r>
              <w:rPr>
                <w:rFonts w:ascii="Times New Roman" w:hAnsi="Times New Roman"/>
                <w:lang w:eastAsia="zh-CN"/>
              </w:rPr>
              <w:t>期限</w:t>
            </w:r>
          </w:p>
        </w:tc>
        <w:tc>
          <w:tcPr>
            <w:tcW w:w="8026" w:type="dxa"/>
            <w:gridSpan w:val="14"/>
            <w:vAlign w:val="center"/>
          </w:tcPr>
          <w:p w14:paraId="31A31D94">
            <w:pPr>
              <w:rPr>
                <w:rFonts w:ascii="Times New Roman" w:hAnsi="Times New Roman"/>
                <w:szCs w:val="20"/>
                <w:lang w:eastAsia="zh-CN"/>
              </w:rPr>
            </w:pPr>
            <w:r>
              <w:rPr>
                <w:rFonts w:hint="eastAsia" w:ascii="Times New Roman" w:hAnsi="Times New Roman"/>
                <w:szCs w:val="20"/>
                <w:lang w:eastAsia="zh-CN"/>
              </w:rPr>
              <w:t>□</w:t>
            </w:r>
            <w:r>
              <w:rPr>
                <w:rFonts w:ascii="Times New Roman" w:hAnsi="Times New Roman"/>
                <w:lang w:eastAsia="zh-CN"/>
              </w:rPr>
              <w:t>租赁/合作期限为</w:t>
            </w:r>
            <w:r>
              <w:rPr>
                <w:rFonts w:ascii="Times New Roman" w:hAnsi="Times New Roman"/>
                <w:szCs w:val="20"/>
                <w:u w:val="single"/>
                <w:lang w:eastAsia="zh-CN"/>
              </w:rPr>
              <w:t xml:space="preserve">        </w:t>
            </w:r>
            <w:r>
              <w:rPr>
                <w:rFonts w:hint="eastAsia" w:ascii="Times New Roman" w:hAnsi="Times New Roman"/>
                <w:szCs w:val="20"/>
                <w:lang w:eastAsia="zh-CN"/>
              </w:rPr>
              <w:t>□</w:t>
            </w:r>
            <w:r>
              <w:rPr>
                <w:rFonts w:ascii="Times New Roman" w:hAnsi="Times New Roman"/>
                <w:szCs w:val="20"/>
                <w:lang w:eastAsia="zh-CN"/>
              </w:rPr>
              <w:t>日</w:t>
            </w:r>
            <w:r>
              <w:rPr>
                <w:rFonts w:hint="eastAsia" w:ascii="Times New Roman" w:hAnsi="Times New Roman"/>
                <w:szCs w:val="20"/>
                <w:lang w:eastAsia="zh-CN"/>
              </w:rPr>
              <w:t>□</w:t>
            </w:r>
            <w:r>
              <w:rPr>
                <w:rFonts w:ascii="Times New Roman" w:hAnsi="Times New Roman"/>
                <w:szCs w:val="20"/>
                <w:lang w:eastAsia="zh-CN"/>
              </w:rPr>
              <w:t>月</w:t>
            </w:r>
            <w:r>
              <w:rPr>
                <w:rFonts w:hint="eastAsia" w:ascii="Times New Roman" w:hAnsi="Times New Roman"/>
                <w:szCs w:val="20"/>
                <w:lang w:eastAsia="zh-CN"/>
              </w:rPr>
              <w:t>□</w:t>
            </w:r>
            <w:r>
              <w:rPr>
                <w:rFonts w:ascii="Times New Roman" w:hAnsi="Times New Roman"/>
                <w:szCs w:val="20"/>
                <w:lang w:eastAsia="zh-CN"/>
              </w:rPr>
              <w:t>年</w:t>
            </w:r>
          </w:p>
          <w:p w14:paraId="5FC313FE">
            <w:pPr>
              <w:rPr>
                <w:rFonts w:ascii="Times New Roman" w:hAnsi="Times New Roman"/>
                <w:szCs w:val="20"/>
                <w:lang w:eastAsia="zh-CN"/>
              </w:rPr>
            </w:pPr>
            <w:r>
              <w:rPr>
                <w:rFonts w:hint="eastAsia" w:ascii="Times New Roman" w:hAnsi="Times New Roman"/>
                <w:szCs w:val="20"/>
                <w:lang w:eastAsia="zh-CN"/>
              </w:rPr>
              <w:t>□</w:t>
            </w:r>
            <w:r>
              <w:rPr>
                <w:rFonts w:ascii="Times New Roman" w:hAnsi="Times New Roman"/>
                <w:szCs w:val="20"/>
                <w:lang w:eastAsia="zh-CN"/>
              </w:rPr>
              <w:t>租期</w:t>
            </w:r>
            <w:r>
              <w:rPr>
                <w:rFonts w:ascii="Times New Roman" w:hAnsi="Times New Roman"/>
                <w:lang w:eastAsia="zh-CN"/>
              </w:rPr>
              <w:t>/合作</w:t>
            </w:r>
            <w:r>
              <w:rPr>
                <w:rFonts w:ascii="Times New Roman" w:hAnsi="Times New Roman"/>
                <w:szCs w:val="20"/>
                <w:lang w:eastAsia="zh-CN"/>
              </w:rPr>
              <w:t>到期日为</w:t>
            </w:r>
            <w:r>
              <w:rPr>
                <w:rFonts w:ascii="Times New Roman" w:hAnsi="Times New Roman"/>
                <w:szCs w:val="20"/>
                <w:u w:val="single"/>
                <w:lang w:eastAsia="zh-CN"/>
              </w:rPr>
              <w:t xml:space="preserve">     </w:t>
            </w:r>
            <w:r>
              <w:rPr>
                <w:rFonts w:ascii="Times New Roman" w:hAnsi="Times New Roman"/>
                <w:szCs w:val="20"/>
                <w:lang w:eastAsia="zh-CN"/>
              </w:rPr>
              <w:t>年</w:t>
            </w:r>
            <w:r>
              <w:rPr>
                <w:rFonts w:ascii="Times New Roman" w:hAnsi="Times New Roman"/>
                <w:szCs w:val="20"/>
                <w:u w:val="single"/>
                <w:lang w:eastAsia="zh-CN"/>
              </w:rPr>
              <w:t xml:space="preserve">    </w:t>
            </w:r>
            <w:r>
              <w:rPr>
                <w:rFonts w:ascii="Times New Roman" w:hAnsi="Times New Roman"/>
                <w:szCs w:val="20"/>
                <w:lang w:eastAsia="zh-CN"/>
              </w:rPr>
              <w:t>月</w:t>
            </w:r>
            <w:r>
              <w:rPr>
                <w:rFonts w:ascii="Times New Roman" w:hAnsi="Times New Roman"/>
                <w:szCs w:val="20"/>
                <w:u w:val="single"/>
                <w:lang w:eastAsia="zh-CN"/>
              </w:rPr>
              <w:t xml:space="preserve">    </w:t>
            </w:r>
            <w:r>
              <w:rPr>
                <w:rFonts w:ascii="Times New Roman" w:hAnsi="Times New Roman"/>
                <w:szCs w:val="20"/>
                <w:lang w:eastAsia="zh-CN"/>
              </w:rPr>
              <w:t>日</w:t>
            </w:r>
          </w:p>
          <w:p w14:paraId="75605FB4">
            <w:pPr>
              <w:rPr>
                <w:rFonts w:ascii="Times New Roman" w:hAnsi="Times New Roman"/>
                <w:lang w:eastAsia="zh-CN"/>
              </w:rPr>
            </w:pPr>
            <w:r>
              <w:rPr>
                <w:rFonts w:hint="eastAsia" w:ascii="Times New Roman" w:hAnsi="Times New Roman"/>
                <w:szCs w:val="20"/>
                <w:lang w:eastAsia="zh-CN"/>
              </w:rPr>
              <w:t>□</w:t>
            </w:r>
            <w:r>
              <w:rPr>
                <w:rFonts w:ascii="Times New Roman" w:hAnsi="Times New Roman"/>
                <w:szCs w:val="20"/>
                <w:lang w:eastAsia="zh-CN"/>
              </w:rPr>
              <w:t>其他</w:t>
            </w:r>
            <w:r>
              <w:rPr>
                <w:rFonts w:ascii="Times New Roman" w:hAnsi="Times New Roman"/>
                <w:szCs w:val="20"/>
                <w:u w:val="single"/>
                <w:lang w:eastAsia="zh-CN"/>
              </w:rPr>
              <w:t xml:space="preserve">                                     </w:t>
            </w:r>
          </w:p>
        </w:tc>
      </w:tr>
      <w:tr w14:paraId="30C3B9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9" w:hRule="atLeast"/>
          <w:jc w:val="center"/>
        </w:trPr>
        <w:tc>
          <w:tcPr>
            <w:tcW w:w="1701" w:type="dxa"/>
            <w:gridSpan w:val="3"/>
            <w:shd w:val="clear" w:color="auto" w:fill="D7D7D7" w:themeFill="background1" w:themeFillShade="D8"/>
            <w:vAlign w:val="center"/>
          </w:tcPr>
          <w:p w14:paraId="526DE284">
            <w:pPr>
              <w:jc w:val="center"/>
              <w:rPr>
                <w:rFonts w:ascii="Times New Roman" w:hAnsi="Times New Roman"/>
                <w:color w:val="FF0000"/>
              </w:rPr>
            </w:pPr>
            <w:r>
              <w:rPr>
                <w:rFonts w:ascii="Times New Roman" w:hAnsi="Times New Roman"/>
                <w:color w:val="FF0000"/>
              </w:rPr>
              <w:t>*</w:t>
            </w:r>
            <w:r>
              <w:rPr>
                <w:rFonts w:ascii="Times New Roman" w:hAnsi="Times New Roman"/>
                <w:lang w:eastAsia="zh-CN"/>
              </w:rPr>
              <w:t>免租期限</w:t>
            </w:r>
          </w:p>
        </w:tc>
        <w:tc>
          <w:tcPr>
            <w:tcW w:w="8026" w:type="dxa"/>
            <w:gridSpan w:val="14"/>
            <w:vAlign w:val="center"/>
          </w:tcPr>
          <w:p w14:paraId="1D2FD8C9">
            <w:pPr>
              <w:rPr>
                <w:rFonts w:ascii="Times New Roman" w:hAnsi="Times New Roman"/>
                <w:szCs w:val="20"/>
                <w:lang w:eastAsia="zh-CN"/>
              </w:rPr>
            </w:pPr>
          </w:p>
        </w:tc>
      </w:tr>
      <w:tr w14:paraId="6E4250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727" w:type="dxa"/>
            <w:gridSpan w:val="17"/>
            <w:shd w:val="clear" w:color="auto" w:fill="D7D7D7" w:themeFill="background1" w:themeFillShade="D8"/>
            <w:vAlign w:val="center"/>
          </w:tcPr>
          <w:p w14:paraId="474B4604">
            <w:pPr>
              <w:jc w:val="center"/>
              <w:rPr>
                <w:rFonts w:ascii="Times New Roman" w:hAnsi="Times New Roman"/>
                <w:lang w:eastAsia="zh-CN"/>
              </w:rPr>
            </w:pPr>
            <w:r>
              <w:rPr>
                <w:rFonts w:ascii="Times New Roman" w:hAnsi="Times New Roman"/>
                <w:b/>
                <w:bCs/>
                <w:sz w:val="28"/>
                <w:szCs w:val="28"/>
                <w:lang w:eastAsia="zh-CN"/>
              </w:rPr>
              <w:t>标的特色</w:t>
            </w:r>
          </w:p>
        </w:tc>
      </w:tr>
      <w:tr w14:paraId="011875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gridSpan w:val="3"/>
            <w:shd w:val="clear" w:color="auto" w:fill="D7D7D7" w:themeFill="background1" w:themeFillShade="D8"/>
            <w:vAlign w:val="center"/>
          </w:tcPr>
          <w:p w14:paraId="39C27830">
            <w:pPr>
              <w:jc w:val="center"/>
              <w:rPr>
                <w:rFonts w:ascii="Times New Roman" w:hAnsi="Times New Roman"/>
                <w:lang w:eastAsia="zh-CN"/>
              </w:rPr>
            </w:pPr>
            <w:r>
              <w:rPr>
                <w:rFonts w:ascii="Times New Roman" w:hAnsi="Times New Roman"/>
                <w:lang w:eastAsia="zh-CN"/>
              </w:rPr>
              <w:t>标的特色</w:t>
            </w:r>
          </w:p>
        </w:tc>
        <w:tc>
          <w:tcPr>
            <w:tcW w:w="8026" w:type="dxa"/>
            <w:gridSpan w:val="14"/>
            <w:vAlign w:val="center"/>
          </w:tcPr>
          <w:p w14:paraId="0F5A4AF0">
            <w:pPr>
              <w:rPr>
                <w:rFonts w:ascii="Times New Roman" w:hAnsi="Times New Roman"/>
                <w:lang w:eastAsia="zh-CN"/>
              </w:rPr>
            </w:pPr>
            <w:r>
              <w:rPr>
                <w:rFonts w:hint="eastAsia" w:ascii="Times New Roman" w:hAnsi="Times New Roman"/>
                <w:szCs w:val="20"/>
                <w:lang w:eastAsia="zh-CN"/>
              </w:rPr>
              <w:t>□</w:t>
            </w:r>
            <w:r>
              <w:rPr>
                <w:rFonts w:ascii="Times New Roman" w:hAnsi="Times New Roman"/>
                <w:lang w:eastAsia="zh-CN"/>
              </w:rPr>
              <w:t xml:space="preserve">一线街铺    </w:t>
            </w:r>
            <w:r>
              <w:rPr>
                <w:rFonts w:hint="eastAsia" w:ascii="Times New Roman" w:hAnsi="Times New Roman"/>
                <w:szCs w:val="20"/>
                <w:lang w:eastAsia="zh-CN"/>
              </w:rPr>
              <w:t>□</w:t>
            </w:r>
            <w:r>
              <w:rPr>
                <w:rFonts w:ascii="Times New Roman" w:hAnsi="Times New Roman"/>
                <w:lang w:eastAsia="zh-CN"/>
              </w:rPr>
              <w:t xml:space="preserve">繁华商圈  </w:t>
            </w:r>
            <w:r>
              <w:rPr>
                <w:rFonts w:hint="eastAsia" w:ascii="Times New Roman" w:hAnsi="Times New Roman"/>
                <w:szCs w:val="20"/>
                <w:lang w:eastAsia="zh-CN"/>
              </w:rPr>
              <w:t>□</w:t>
            </w:r>
            <w:r>
              <w:rPr>
                <w:rFonts w:ascii="Times New Roman" w:hAnsi="Times New Roman"/>
                <w:lang w:eastAsia="zh-CN"/>
              </w:rPr>
              <w:t xml:space="preserve">名企入驻  </w:t>
            </w:r>
            <w:r>
              <w:rPr>
                <w:rFonts w:hint="eastAsia" w:ascii="Times New Roman" w:hAnsi="Times New Roman"/>
                <w:szCs w:val="20"/>
                <w:lang w:eastAsia="zh-CN"/>
              </w:rPr>
              <w:t>□</w:t>
            </w:r>
            <w:r>
              <w:rPr>
                <w:rFonts w:ascii="Times New Roman" w:hAnsi="Times New Roman"/>
                <w:lang w:eastAsia="zh-CN"/>
              </w:rPr>
              <w:t xml:space="preserve">交通便利  </w:t>
            </w:r>
            <w:r>
              <w:rPr>
                <w:rFonts w:hint="eastAsia" w:ascii="Times New Roman" w:hAnsi="Times New Roman"/>
                <w:szCs w:val="20"/>
                <w:lang w:eastAsia="zh-CN"/>
              </w:rPr>
              <w:t>□</w:t>
            </w:r>
            <w:r>
              <w:rPr>
                <w:rFonts w:ascii="Times New Roman" w:hAnsi="Times New Roman"/>
                <w:lang w:eastAsia="zh-CN"/>
              </w:rPr>
              <w:t>创业首选</w:t>
            </w:r>
          </w:p>
          <w:p w14:paraId="7BBF6731">
            <w:pPr>
              <w:rPr>
                <w:rFonts w:ascii="Times New Roman" w:hAnsi="Times New Roman"/>
                <w:szCs w:val="20"/>
                <w:lang w:eastAsia="zh-CN"/>
              </w:rPr>
            </w:pPr>
            <w:r>
              <w:rPr>
                <w:rFonts w:hint="eastAsia" w:ascii="Times New Roman" w:hAnsi="Times New Roman"/>
                <w:szCs w:val="20"/>
                <w:lang w:eastAsia="zh-CN"/>
              </w:rPr>
              <w:t>□</w:t>
            </w:r>
            <w:r>
              <w:rPr>
                <w:rFonts w:ascii="Times New Roman" w:hAnsi="Times New Roman"/>
                <w:lang w:eastAsia="zh-CN"/>
              </w:rPr>
              <w:t xml:space="preserve">可注册办公  </w:t>
            </w:r>
            <w:r>
              <w:rPr>
                <w:rFonts w:hint="eastAsia" w:ascii="Times New Roman" w:hAnsi="Times New Roman"/>
                <w:szCs w:val="20"/>
                <w:lang w:eastAsia="zh-CN"/>
              </w:rPr>
              <w:t>□</w:t>
            </w:r>
            <w:r>
              <w:rPr>
                <w:rFonts w:ascii="Times New Roman" w:hAnsi="Times New Roman"/>
                <w:lang w:eastAsia="zh-CN"/>
              </w:rPr>
              <w:t xml:space="preserve">小区管理  </w:t>
            </w:r>
            <w:r>
              <w:rPr>
                <w:rFonts w:hint="eastAsia" w:ascii="Times New Roman" w:hAnsi="Times New Roman"/>
                <w:szCs w:val="20"/>
                <w:lang w:eastAsia="zh-CN"/>
              </w:rPr>
              <w:t>□</w:t>
            </w:r>
            <w:r>
              <w:rPr>
                <w:rFonts w:ascii="Times New Roman" w:hAnsi="Times New Roman"/>
                <w:lang w:eastAsia="zh-CN"/>
              </w:rPr>
              <w:t xml:space="preserve">电梯房    </w:t>
            </w:r>
            <w:r>
              <w:rPr>
                <w:rFonts w:hint="eastAsia" w:ascii="Times New Roman" w:hAnsi="Times New Roman"/>
                <w:szCs w:val="20"/>
                <w:lang w:eastAsia="zh-CN"/>
              </w:rPr>
              <w:t>□</w:t>
            </w:r>
            <w:r>
              <w:rPr>
                <w:rFonts w:ascii="Times New Roman" w:hAnsi="Times New Roman"/>
                <w:szCs w:val="20"/>
                <w:lang w:eastAsia="zh-CN"/>
              </w:rPr>
              <w:t xml:space="preserve">公寓      </w:t>
            </w:r>
            <w:r>
              <w:rPr>
                <w:rFonts w:hint="eastAsia" w:ascii="Times New Roman" w:hAnsi="Times New Roman"/>
                <w:szCs w:val="20"/>
                <w:lang w:eastAsia="zh-CN"/>
              </w:rPr>
              <w:t>□</w:t>
            </w:r>
            <w:r>
              <w:rPr>
                <w:rFonts w:ascii="Times New Roman" w:hAnsi="Times New Roman"/>
                <w:szCs w:val="20"/>
                <w:lang w:eastAsia="zh-CN"/>
              </w:rPr>
              <w:t>停车场/位</w:t>
            </w:r>
          </w:p>
          <w:p w14:paraId="79E36E5F">
            <w:pPr>
              <w:rPr>
                <w:rFonts w:ascii="Times New Roman" w:hAnsi="Times New Roman"/>
                <w:szCs w:val="20"/>
                <w:lang w:eastAsia="zh-CN"/>
              </w:rPr>
            </w:pPr>
            <w:r>
              <w:rPr>
                <w:rFonts w:hint="eastAsia" w:ascii="Times New Roman" w:hAnsi="Times New Roman"/>
                <w:szCs w:val="20"/>
                <w:lang w:eastAsia="zh-CN"/>
              </w:rPr>
              <w:t>□</w:t>
            </w:r>
            <w:r>
              <w:rPr>
                <w:rFonts w:ascii="Times New Roman" w:hAnsi="Times New Roman"/>
                <w:szCs w:val="20"/>
                <w:lang w:eastAsia="zh-CN"/>
              </w:rPr>
              <w:t xml:space="preserve">综合体      </w:t>
            </w:r>
            <w:r>
              <w:rPr>
                <w:rFonts w:hint="eastAsia" w:ascii="Times New Roman" w:hAnsi="Times New Roman"/>
                <w:szCs w:val="20"/>
                <w:lang w:eastAsia="zh-CN"/>
              </w:rPr>
              <w:t>□</w:t>
            </w:r>
            <w:r>
              <w:rPr>
                <w:rFonts w:ascii="Times New Roman" w:hAnsi="Times New Roman"/>
                <w:szCs w:val="20"/>
                <w:lang w:eastAsia="zh-CN"/>
              </w:rPr>
              <w:t xml:space="preserve">幼儿园    </w:t>
            </w:r>
            <w:r>
              <w:rPr>
                <w:rFonts w:hint="eastAsia" w:ascii="Times New Roman" w:hAnsi="Times New Roman"/>
                <w:szCs w:val="20"/>
                <w:lang w:eastAsia="zh-CN"/>
              </w:rPr>
              <w:t>□</w:t>
            </w:r>
            <w:r>
              <w:rPr>
                <w:rFonts w:ascii="Times New Roman" w:hAnsi="Times New Roman"/>
                <w:szCs w:val="20"/>
                <w:lang w:eastAsia="zh-CN"/>
              </w:rPr>
              <w:t xml:space="preserve">专业市场  </w:t>
            </w:r>
            <w:r>
              <w:rPr>
                <w:rFonts w:hint="eastAsia" w:ascii="Times New Roman" w:hAnsi="Times New Roman"/>
                <w:szCs w:val="20"/>
                <w:lang w:eastAsia="zh-CN"/>
              </w:rPr>
              <w:t>□</w:t>
            </w:r>
            <w:r>
              <w:rPr>
                <w:rFonts w:ascii="Times New Roman" w:hAnsi="Times New Roman"/>
                <w:szCs w:val="20"/>
                <w:lang w:eastAsia="zh-CN"/>
              </w:rPr>
              <w:t xml:space="preserve">酒店/民宿  </w:t>
            </w:r>
            <w:r>
              <w:rPr>
                <w:rFonts w:hint="eastAsia" w:ascii="Times New Roman" w:hAnsi="Times New Roman"/>
                <w:szCs w:val="20"/>
                <w:lang w:eastAsia="zh-CN"/>
              </w:rPr>
              <w:t>□</w:t>
            </w:r>
            <w:r>
              <w:rPr>
                <w:rFonts w:ascii="Times New Roman" w:hAnsi="Times New Roman"/>
                <w:szCs w:val="20"/>
                <w:lang w:eastAsia="zh-CN"/>
              </w:rPr>
              <w:t>涉农</w:t>
            </w:r>
          </w:p>
          <w:p w14:paraId="6125889D">
            <w:pPr>
              <w:rPr>
                <w:rFonts w:ascii="Times New Roman" w:hAnsi="Times New Roman"/>
                <w:lang w:eastAsia="zh-CN"/>
              </w:rPr>
            </w:pPr>
            <w:r>
              <w:rPr>
                <w:rFonts w:hint="eastAsia" w:ascii="Times New Roman" w:hAnsi="Times New Roman"/>
                <w:szCs w:val="20"/>
                <w:lang w:eastAsia="zh-CN"/>
              </w:rPr>
              <w:t>□</w:t>
            </w:r>
            <w:r>
              <w:rPr>
                <w:rFonts w:ascii="Times New Roman" w:hAnsi="Times New Roman"/>
                <w:lang w:eastAsia="zh-CN"/>
              </w:rPr>
              <w:t xml:space="preserve">产业园/创意园  </w:t>
            </w:r>
            <w:r>
              <w:rPr>
                <w:rFonts w:hint="eastAsia" w:ascii="Times New Roman" w:hAnsi="Times New Roman"/>
                <w:szCs w:val="20"/>
                <w:lang w:eastAsia="zh-CN"/>
              </w:rPr>
              <w:t>□</w:t>
            </w:r>
            <w:r>
              <w:rPr>
                <w:rFonts w:ascii="Times New Roman" w:hAnsi="Times New Roman"/>
                <w:szCs w:val="20"/>
                <w:lang w:eastAsia="zh-CN"/>
              </w:rPr>
              <w:t>高新技术园区</w:t>
            </w:r>
          </w:p>
        </w:tc>
      </w:tr>
      <w:tr w14:paraId="6A6035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727" w:type="dxa"/>
            <w:gridSpan w:val="17"/>
            <w:shd w:val="clear" w:color="auto" w:fill="D7D7D7" w:themeFill="background1" w:themeFillShade="D8"/>
            <w:vAlign w:val="center"/>
          </w:tcPr>
          <w:p w14:paraId="3EA71145">
            <w:pPr>
              <w:jc w:val="center"/>
              <w:rPr>
                <w:rFonts w:ascii="Times New Roman" w:hAnsi="Times New Roman"/>
                <w:lang w:eastAsia="zh-CN"/>
              </w:rPr>
            </w:pPr>
            <w:r>
              <w:rPr>
                <w:rFonts w:ascii="Times New Roman" w:hAnsi="Times New Roman"/>
                <w:b/>
                <w:bCs/>
                <w:sz w:val="28"/>
                <w:szCs w:val="28"/>
                <w:lang w:eastAsia="zh-CN"/>
              </w:rPr>
              <w:t>权证信息</w:t>
            </w:r>
          </w:p>
        </w:tc>
      </w:tr>
      <w:tr w14:paraId="211262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0" w:hRule="atLeast"/>
          <w:jc w:val="center"/>
        </w:trPr>
        <w:tc>
          <w:tcPr>
            <w:tcW w:w="1701" w:type="dxa"/>
            <w:gridSpan w:val="3"/>
            <w:shd w:val="clear" w:color="auto" w:fill="D7D7D7" w:themeFill="background1" w:themeFillShade="D8"/>
            <w:vAlign w:val="center"/>
          </w:tcPr>
          <w:p w14:paraId="6311AFD7">
            <w:pPr>
              <w:jc w:val="center"/>
              <w:rPr>
                <w:rFonts w:ascii="Times New Roman" w:hAnsi="Times New Roman"/>
                <w:lang w:eastAsia="zh-CN"/>
              </w:rPr>
            </w:pPr>
            <w:r>
              <w:rPr>
                <w:rFonts w:ascii="Times New Roman" w:hAnsi="Times New Roman"/>
                <w:lang w:eastAsia="zh-CN"/>
              </w:rPr>
              <w:t>权证名称</w:t>
            </w:r>
          </w:p>
        </w:tc>
        <w:tc>
          <w:tcPr>
            <w:tcW w:w="3193" w:type="dxa"/>
            <w:gridSpan w:val="7"/>
            <w:vAlign w:val="center"/>
          </w:tcPr>
          <w:p w14:paraId="54056963">
            <w:pPr>
              <w:jc w:val="center"/>
              <w:rPr>
                <w:rFonts w:ascii="Times New Roman" w:hAnsi="Times New Roman"/>
                <w:lang w:eastAsia="zh-CN"/>
              </w:rPr>
            </w:pPr>
          </w:p>
        </w:tc>
        <w:tc>
          <w:tcPr>
            <w:tcW w:w="1499" w:type="dxa"/>
            <w:gridSpan w:val="3"/>
            <w:shd w:val="clear" w:color="auto" w:fill="D7D7D7" w:themeFill="background1" w:themeFillShade="D8"/>
            <w:vAlign w:val="center"/>
          </w:tcPr>
          <w:p w14:paraId="442B028F">
            <w:pPr>
              <w:jc w:val="center"/>
              <w:rPr>
                <w:rFonts w:ascii="Times New Roman" w:hAnsi="Times New Roman"/>
                <w:lang w:eastAsia="zh-CN"/>
              </w:rPr>
            </w:pPr>
            <w:r>
              <w:rPr>
                <w:rFonts w:ascii="Times New Roman" w:hAnsi="Times New Roman"/>
                <w:lang w:eastAsia="zh-CN"/>
              </w:rPr>
              <w:t>权证编号</w:t>
            </w:r>
          </w:p>
        </w:tc>
        <w:tc>
          <w:tcPr>
            <w:tcW w:w="3334" w:type="dxa"/>
            <w:gridSpan w:val="4"/>
            <w:vAlign w:val="center"/>
          </w:tcPr>
          <w:p w14:paraId="5D428F2D">
            <w:pPr>
              <w:jc w:val="center"/>
              <w:rPr>
                <w:rFonts w:ascii="Times New Roman" w:hAnsi="Times New Roman"/>
                <w:lang w:eastAsia="zh-CN"/>
              </w:rPr>
            </w:pPr>
          </w:p>
        </w:tc>
      </w:tr>
      <w:tr w14:paraId="0B8FF9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5" w:hRule="atLeast"/>
          <w:jc w:val="center"/>
        </w:trPr>
        <w:tc>
          <w:tcPr>
            <w:tcW w:w="1701" w:type="dxa"/>
            <w:gridSpan w:val="3"/>
            <w:shd w:val="clear" w:color="auto" w:fill="D7D7D7" w:themeFill="background1" w:themeFillShade="D8"/>
            <w:vAlign w:val="center"/>
          </w:tcPr>
          <w:p w14:paraId="5ABF8A2D">
            <w:pPr>
              <w:jc w:val="center"/>
              <w:rPr>
                <w:rFonts w:ascii="Times New Roman" w:hAnsi="Times New Roman"/>
                <w:lang w:eastAsia="zh-CN"/>
              </w:rPr>
            </w:pPr>
            <w:r>
              <w:rPr>
                <w:rFonts w:ascii="Times New Roman" w:hAnsi="Times New Roman"/>
                <w:lang w:eastAsia="zh-CN"/>
              </w:rPr>
              <w:t>权证所列示面积（平方米）</w:t>
            </w:r>
          </w:p>
        </w:tc>
        <w:tc>
          <w:tcPr>
            <w:tcW w:w="3193" w:type="dxa"/>
            <w:gridSpan w:val="7"/>
            <w:vAlign w:val="center"/>
          </w:tcPr>
          <w:p w14:paraId="1EE9B9AB">
            <w:pPr>
              <w:jc w:val="center"/>
              <w:rPr>
                <w:rFonts w:ascii="Times New Roman" w:hAnsi="Times New Roman"/>
                <w:lang w:eastAsia="zh-CN"/>
              </w:rPr>
            </w:pPr>
          </w:p>
        </w:tc>
        <w:tc>
          <w:tcPr>
            <w:tcW w:w="1499" w:type="dxa"/>
            <w:gridSpan w:val="3"/>
            <w:shd w:val="clear" w:color="auto" w:fill="D7D7D7" w:themeFill="background1" w:themeFillShade="D8"/>
            <w:vAlign w:val="center"/>
          </w:tcPr>
          <w:p w14:paraId="0817F248">
            <w:pPr>
              <w:jc w:val="center"/>
              <w:rPr>
                <w:rFonts w:ascii="Times New Roman" w:hAnsi="Times New Roman"/>
                <w:lang w:eastAsia="zh-CN"/>
              </w:rPr>
            </w:pPr>
            <w:r>
              <w:rPr>
                <w:rFonts w:ascii="Times New Roman" w:hAnsi="Times New Roman"/>
                <w:lang w:eastAsia="zh-CN"/>
              </w:rPr>
              <w:t>权证列示</w:t>
            </w:r>
          </w:p>
          <w:p w14:paraId="3985719B">
            <w:pPr>
              <w:jc w:val="center"/>
              <w:rPr>
                <w:rFonts w:ascii="Times New Roman" w:hAnsi="Times New Roman"/>
                <w:lang w:eastAsia="zh-CN"/>
              </w:rPr>
            </w:pPr>
            <w:r>
              <w:rPr>
                <w:rFonts w:ascii="Times New Roman" w:hAnsi="Times New Roman"/>
                <w:lang w:eastAsia="zh-CN"/>
              </w:rPr>
              <w:t>规划用途</w:t>
            </w:r>
          </w:p>
        </w:tc>
        <w:tc>
          <w:tcPr>
            <w:tcW w:w="3334" w:type="dxa"/>
            <w:gridSpan w:val="4"/>
            <w:vAlign w:val="center"/>
          </w:tcPr>
          <w:p w14:paraId="7D02AEB3">
            <w:pPr>
              <w:jc w:val="center"/>
              <w:rPr>
                <w:rFonts w:ascii="Times New Roman" w:hAnsi="Times New Roman"/>
                <w:lang w:eastAsia="zh-CN"/>
              </w:rPr>
            </w:pPr>
          </w:p>
        </w:tc>
      </w:tr>
      <w:tr w14:paraId="210363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gridSpan w:val="3"/>
            <w:tcBorders>
              <w:right w:val="single" w:color="auto" w:sz="4" w:space="0"/>
            </w:tcBorders>
            <w:shd w:val="clear" w:color="auto" w:fill="D7D7D7" w:themeFill="background1" w:themeFillShade="D8"/>
            <w:vAlign w:val="center"/>
          </w:tcPr>
          <w:p w14:paraId="454B5AD7">
            <w:pPr>
              <w:jc w:val="center"/>
              <w:rPr>
                <w:rFonts w:ascii="Times New Roman" w:hAnsi="Times New Roman"/>
                <w:lang w:eastAsia="zh-CN"/>
              </w:rPr>
            </w:pPr>
            <w:r>
              <w:rPr>
                <w:rFonts w:ascii="Times New Roman" w:hAnsi="Times New Roman"/>
                <w:color w:val="FF0000"/>
                <w:lang w:eastAsia="zh-CN"/>
              </w:rPr>
              <w:t>*</w:t>
            </w:r>
            <w:r>
              <w:rPr>
                <w:rFonts w:ascii="Times New Roman" w:hAnsi="Times New Roman"/>
                <w:lang w:eastAsia="zh-CN" w:bidi="en-US"/>
              </w:rPr>
              <w:t>产权人（业主姓名）</w:t>
            </w:r>
          </w:p>
        </w:tc>
        <w:tc>
          <w:tcPr>
            <w:tcW w:w="8026" w:type="dxa"/>
            <w:gridSpan w:val="14"/>
            <w:tcBorders>
              <w:left w:val="single" w:color="auto" w:sz="4" w:space="0"/>
            </w:tcBorders>
            <w:vAlign w:val="center"/>
          </w:tcPr>
          <w:p w14:paraId="1ED4FBC0">
            <w:pPr>
              <w:jc w:val="center"/>
              <w:rPr>
                <w:rFonts w:ascii="Times New Roman" w:hAnsi="Times New Roman"/>
                <w:lang w:eastAsia="zh-CN"/>
              </w:rPr>
            </w:pPr>
          </w:p>
        </w:tc>
      </w:tr>
      <w:tr w14:paraId="5BCA5A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atLeast"/>
          <w:jc w:val="center"/>
        </w:trPr>
        <w:tc>
          <w:tcPr>
            <w:tcW w:w="1701" w:type="dxa"/>
            <w:gridSpan w:val="3"/>
            <w:tcBorders>
              <w:right w:val="single" w:color="auto" w:sz="4" w:space="0"/>
            </w:tcBorders>
            <w:shd w:val="clear" w:color="auto" w:fill="D7D7D7" w:themeFill="background1" w:themeFillShade="D8"/>
            <w:vAlign w:val="center"/>
          </w:tcPr>
          <w:p w14:paraId="2C895E2B">
            <w:pPr>
              <w:jc w:val="center"/>
              <w:rPr>
                <w:rFonts w:ascii="Times New Roman" w:hAnsi="Times New Roman"/>
                <w:lang w:eastAsia="zh-CN"/>
              </w:rPr>
            </w:pPr>
            <w:r>
              <w:rPr>
                <w:rFonts w:ascii="Times New Roman" w:hAnsi="Times New Roman"/>
                <w:color w:val="FF0000"/>
                <w:lang w:eastAsia="zh-CN"/>
              </w:rPr>
              <w:t>*</w:t>
            </w:r>
            <w:r>
              <w:rPr>
                <w:rFonts w:ascii="Times New Roman" w:hAnsi="Times New Roman"/>
                <w:lang w:eastAsia="zh-CN"/>
              </w:rPr>
              <w:t>是否查封</w:t>
            </w:r>
          </w:p>
        </w:tc>
        <w:tc>
          <w:tcPr>
            <w:tcW w:w="1842" w:type="dxa"/>
            <w:gridSpan w:val="3"/>
            <w:tcBorders>
              <w:left w:val="single" w:color="auto" w:sz="4" w:space="0"/>
            </w:tcBorders>
            <w:vAlign w:val="center"/>
          </w:tcPr>
          <w:p w14:paraId="2F4CF3A7">
            <w:pPr>
              <w:jc w:val="center"/>
              <w:rPr>
                <w:rFonts w:ascii="Times New Roman" w:hAnsi="Times New Roman"/>
                <w:lang w:eastAsia="zh-CN"/>
              </w:rPr>
            </w:pPr>
            <w:sdt>
              <w:sdtPr>
                <w:rPr>
                  <w:rFonts w:ascii="Times New Roman" w:hAnsi="Times New Roman"/>
                  <w:color w:val="FF0000"/>
                  <w:u w:val="single"/>
                  <w:lang w:eastAsia="zh-CN"/>
                </w:rPr>
                <w:id w:val="147455614"/>
                <w:placeholder>
                  <w:docPart w:val="{724d0f8e-aa03-464b-841a-c8d9a364d259}"/>
                </w:placeholder>
                <w:dropDownList>
                  <w:listItem w:displayText="请选择一项" w:value="请选择一项"/>
                  <w:listItem w:displayText="是" w:value="是"/>
                  <w:listItem w:displayText="否" w:value="否"/>
                </w:dropDownList>
              </w:sdtPr>
              <w:sdtEndPr>
                <w:rPr>
                  <w:rFonts w:ascii="Times New Roman" w:hAnsi="Times New Roman"/>
                  <w:color w:val="FF0000"/>
                  <w:u w:val="single"/>
                  <w:lang w:eastAsia="zh-CN"/>
                </w:rPr>
              </w:sdtEndPr>
              <w:sdtContent>
                <w:r>
                  <w:rPr>
                    <w:rFonts w:ascii="Times New Roman" w:hAnsi="Times New Roman"/>
                    <w:color w:val="FF0000"/>
                    <w:u w:val="single"/>
                    <w:lang w:eastAsia="zh-CN"/>
                  </w:rPr>
                  <w:t>请选择一项</w:t>
                </w:r>
              </w:sdtContent>
            </w:sdt>
          </w:p>
        </w:tc>
        <w:tc>
          <w:tcPr>
            <w:tcW w:w="709" w:type="dxa"/>
            <w:gridSpan w:val="2"/>
            <w:vMerge w:val="restart"/>
            <w:tcBorders>
              <w:left w:val="single" w:color="auto" w:sz="4" w:space="0"/>
            </w:tcBorders>
            <w:shd w:val="clear" w:color="auto" w:fill="D7D7D7" w:themeFill="background1" w:themeFillShade="D8"/>
            <w:vAlign w:val="center"/>
          </w:tcPr>
          <w:p w14:paraId="347F8C13">
            <w:pPr>
              <w:jc w:val="center"/>
              <w:rPr>
                <w:rFonts w:ascii="Times New Roman" w:hAnsi="Times New Roman"/>
                <w:lang w:eastAsia="zh-CN"/>
              </w:rPr>
            </w:pPr>
            <w:r>
              <w:rPr>
                <w:rFonts w:ascii="Times New Roman" w:hAnsi="Times New Roman"/>
                <w:lang w:eastAsia="zh-CN"/>
              </w:rPr>
              <w:t>产权情况说明</w:t>
            </w:r>
          </w:p>
        </w:tc>
        <w:tc>
          <w:tcPr>
            <w:tcW w:w="5475" w:type="dxa"/>
            <w:gridSpan w:val="9"/>
            <w:vMerge w:val="restart"/>
            <w:tcBorders>
              <w:left w:val="single" w:color="auto" w:sz="4" w:space="0"/>
            </w:tcBorders>
            <w:vAlign w:val="center"/>
          </w:tcPr>
          <w:p w14:paraId="77AEB2EC">
            <w:pPr>
              <w:rPr>
                <w:rFonts w:ascii="Times New Roman" w:hAnsi="Times New Roman"/>
                <w:lang w:eastAsia="zh-CN"/>
              </w:rPr>
            </w:pPr>
            <w:r>
              <w:rPr>
                <w:rFonts w:ascii="Times New Roman" w:hAnsi="Times New Roman"/>
                <w:color w:val="FF0000"/>
                <w:sz w:val="22"/>
                <w:szCs w:val="22"/>
                <w:lang w:eastAsia="zh-CN"/>
              </w:rPr>
              <w:t>（注：涉及产权瑕疵、证照缺失等情况的，须在此说明）</w:t>
            </w:r>
          </w:p>
        </w:tc>
      </w:tr>
      <w:tr w14:paraId="2ED16D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1701" w:type="dxa"/>
            <w:gridSpan w:val="3"/>
            <w:tcBorders>
              <w:right w:val="single" w:color="auto" w:sz="4" w:space="0"/>
            </w:tcBorders>
            <w:shd w:val="clear" w:color="auto" w:fill="D7D7D7" w:themeFill="background1" w:themeFillShade="D8"/>
            <w:vAlign w:val="center"/>
          </w:tcPr>
          <w:p w14:paraId="4B1B05F2">
            <w:pPr>
              <w:jc w:val="center"/>
              <w:rPr>
                <w:rFonts w:ascii="Times New Roman" w:hAnsi="Times New Roman"/>
                <w:lang w:eastAsia="zh-CN"/>
              </w:rPr>
            </w:pPr>
            <w:r>
              <w:rPr>
                <w:rFonts w:ascii="Times New Roman" w:hAnsi="Times New Roman"/>
                <w:color w:val="FF0000"/>
                <w:lang w:eastAsia="zh-CN"/>
              </w:rPr>
              <w:t>*</w:t>
            </w:r>
            <w:r>
              <w:rPr>
                <w:rFonts w:ascii="Times New Roman" w:hAnsi="Times New Roman"/>
                <w:lang w:eastAsia="zh-CN"/>
              </w:rPr>
              <w:t>是否抵押</w:t>
            </w:r>
          </w:p>
        </w:tc>
        <w:tc>
          <w:tcPr>
            <w:tcW w:w="1842" w:type="dxa"/>
            <w:gridSpan w:val="3"/>
            <w:tcBorders>
              <w:left w:val="single" w:color="auto" w:sz="4" w:space="0"/>
            </w:tcBorders>
            <w:vAlign w:val="center"/>
          </w:tcPr>
          <w:p w14:paraId="131A06CB">
            <w:pPr>
              <w:jc w:val="center"/>
              <w:rPr>
                <w:rFonts w:ascii="Times New Roman" w:hAnsi="Times New Roman"/>
                <w:lang w:eastAsia="zh-CN"/>
              </w:rPr>
            </w:pPr>
            <w:sdt>
              <w:sdtPr>
                <w:rPr>
                  <w:rFonts w:ascii="Times New Roman" w:hAnsi="Times New Roman"/>
                  <w:color w:val="FF0000"/>
                  <w:u w:val="single"/>
                  <w:lang w:eastAsia="zh-CN"/>
                </w:rPr>
                <w:id w:val="147476876"/>
                <w:placeholder>
                  <w:docPart w:val="{ee174eed-89b0-4e6c-8005-76337bfd24ea}"/>
                </w:placeholder>
                <w:dropDownList>
                  <w:listItem w:displayText="请选择一项" w:value="请选择一项"/>
                  <w:listItem w:displayText="是" w:value="是"/>
                  <w:listItem w:displayText="否" w:value="否"/>
                </w:dropDownList>
              </w:sdtPr>
              <w:sdtEndPr>
                <w:rPr>
                  <w:rFonts w:ascii="Times New Roman" w:hAnsi="Times New Roman"/>
                  <w:color w:val="FF0000"/>
                  <w:u w:val="single"/>
                  <w:lang w:eastAsia="zh-CN"/>
                </w:rPr>
              </w:sdtEndPr>
              <w:sdtContent>
                <w:r>
                  <w:rPr>
                    <w:rFonts w:ascii="Times New Roman" w:hAnsi="Times New Roman"/>
                    <w:color w:val="FF0000"/>
                    <w:u w:val="single"/>
                    <w:lang w:eastAsia="zh-CN"/>
                  </w:rPr>
                  <w:t>请选择一项</w:t>
                </w:r>
              </w:sdtContent>
            </w:sdt>
          </w:p>
        </w:tc>
        <w:tc>
          <w:tcPr>
            <w:tcW w:w="709" w:type="dxa"/>
            <w:gridSpan w:val="2"/>
            <w:vMerge w:val="continue"/>
            <w:tcBorders>
              <w:left w:val="single" w:color="auto" w:sz="4" w:space="0"/>
            </w:tcBorders>
            <w:shd w:val="clear" w:color="auto" w:fill="D7D7D7" w:themeFill="background1" w:themeFillShade="D8"/>
            <w:vAlign w:val="center"/>
          </w:tcPr>
          <w:p w14:paraId="5D1FF21A">
            <w:pPr>
              <w:jc w:val="center"/>
              <w:rPr>
                <w:rFonts w:ascii="Times New Roman" w:hAnsi="Times New Roman"/>
                <w:color w:val="FF0000"/>
                <w:lang w:eastAsia="zh-CN"/>
              </w:rPr>
            </w:pPr>
          </w:p>
        </w:tc>
        <w:tc>
          <w:tcPr>
            <w:tcW w:w="5475" w:type="dxa"/>
            <w:gridSpan w:val="9"/>
            <w:vMerge w:val="continue"/>
            <w:tcBorders>
              <w:left w:val="single" w:color="auto" w:sz="4" w:space="0"/>
            </w:tcBorders>
            <w:vAlign w:val="center"/>
          </w:tcPr>
          <w:p w14:paraId="5FDB65A5">
            <w:pPr>
              <w:jc w:val="center"/>
              <w:rPr>
                <w:rFonts w:ascii="Times New Roman" w:hAnsi="Times New Roman"/>
                <w:color w:val="FF0000"/>
                <w:lang w:eastAsia="zh-CN"/>
              </w:rPr>
            </w:pPr>
          </w:p>
        </w:tc>
      </w:tr>
      <w:tr w14:paraId="5D2380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1701" w:type="dxa"/>
            <w:gridSpan w:val="3"/>
            <w:tcBorders>
              <w:right w:val="single" w:color="auto" w:sz="4" w:space="0"/>
            </w:tcBorders>
            <w:shd w:val="clear" w:color="auto" w:fill="D7D7D7" w:themeFill="background1" w:themeFillShade="D8"/>
            <w:vAlign w:val="center"/>
          </w:tcPr>
          <w:p w14:paraId="76048598">
            <w:pPr>
              <w:jc w:val="center"/>
              <w:rPr>
                <w:rFonts w:ascii="Times New Roman" w:hAnsi="Times New Roman"/>
                <w:lang w:eastAsia="zh-CN"/>
              </w:rPr>
            </w:pPr>
            <w:r>
              <w:rPr>
                <w:rFonts w:ascii="Times New Roman" w:hAnsi="Times New Roman"/>
                <w:color w:val="FF0000"/>
                <w:lang w:eastAsia="zh-CN"/>
              </w:rPr>
              <w:t>*</w:t>
            </w:r>
            <w:r>
              <w:rPr>
                <w:rFonts w:ascii="Times New Roman" w:hAnsi="Times New Roman"/>
                <w:lang w:eastAsia="zh-CN"/>
              </w:rPr>
              <w:t>是否共有</w:t>
            </w:r>
          </w:p>
        </w:tc>
        <w:tc>
          <w:tcPr>
            <w:tcW w:w="1842" w:type="dxa"/>
            <w:gridSpan w:val="3"/>
            <w:tcBorders>
              <w:left w:val="single" w:color="auto" w:sz="4" w:space="0"/>
            </w:tcBorders>
            <w:vAlign w:val="center"/>
          </w:tcPr>
          <w:p w14:paraId="71400FD5">
            <w:pPr>
              <w:jc w:val="center"/>
              <w:rPr>
                <w:rFonts w:ascii="Times New Roman" w:hAnsi="Times New Roman"/>
                <w:color w:val="FF0000"/>
                <w:lang w:eastAsia="zh-CN"/>
              </w:rPr>
            </w:pPr>
            <w:sdt>
              <w:sdtPr>
                <w:rPr>
                  <w:rFonts w:ascii="Times New Roman" w:hAnsi="Times New Roman"/>
                  <w:color w:val="FF0000"/>
                  <w:u w:val="single"/>
                  <w:lang w:eastAsia="zh-CN"/>
                </w:rPr>
                <w:id w:val="147482995"/>
                <w:placeholder>
                  <w:docPart w:val="{d04fceb6-b619-4335-bdc9-aad1071d8497}"/>
                </w:placeholder>
                <w:dropDownList>
                  <w:listItem w:displayText="请选择一项" w:value="请选择一项"/>
                  <w:listItem w:displayText="是" w:value="是"/>
                  <w:listItem w:displayText="否" w:value="否"/>
                </w:dropDownList>
              </w:sdtPr>
              <w:sdtEndPr>
                <w:rPr>
                  <w:rFonts w:ascii="Times New Roman" w:hAnsi="Times New Roman"/>
                  <w:color w:val="FF0000"/>
                  <w:u w:val="single"/>
                  <w:lang w:eastAsia="zh-CN"/>
                </w:rPr>
              </w:sdtEndPr>
              <w:sdtContent>
                <w:r>
                  <w:rPr>
                    <w:rFonts w:ascii="Times New Roman" w:hAnsi="Times New Roman"/>
                    <w:color w:val="FF0000"/>
                    <w:u w:val="single"/>
                    <w:lang w:eastAsia="zh-CN"/>
                  </w:rPr>
                  <w:t>请选择一项</w:t>
                </w:r>
              </w:sdtContent>
            </w:sdt>
          </w:p>
        </w:tc>
        <w:tc>
          <w:tcPr>
            <w:tcW w:w="709" w:type="dxa"/>
            <w:gridSpan w:val="2"/>
            <w:vMerge w:val="continue"/>
            <w:tcBorders>
              <w:left w:val="single" w:color="auto" w:sz="4" w:space="0"/>
            </w:tcBorders>
            <w:shd w:val="clear" w:color="auto" w:fill="D7D7D7" w:themeFill="background1" w:themeFillShade="D8"/>
            <w:vAlign w:val="center"/>
          </w:tcPr>
          <w:p w14:paraId="20F4522F">
            <w:pPr>
              <w:rPr>
                <w:rFonts w:ascii="Times New Roman" w:hAnsi="Times New Roman"/>
                <w:color w:val="FF0000"/>
                <w:lang w:eastAsia="zh-CN"/>
              </w:rPr>
            </w:pPr>
          </w:p>
        </w:tc>
        <w:tc>
          <w:tcPr>
            <w:tcW w:w="5475" w:type="dxa"/>
            <w:gridSpan w:val="9"/>
            <w:vMerge w:val="continue"/>
            <w:tcBorders>
              <w:left w:val="single" w:color="auto" w:sz="4" w:space="0"/>
            </w:tcBorders>
            <w:vAlign w:val="center"/>
          </w:tcPr>
          <w:p w14:paraId="4FF2A73A">
            <w:pPr>
              <w:rPr>
                <w:rFonts w:ascii="Times New Roman" w:hAnsi="Times New Roman"/>
                <w:color w:val="FF0000"/>
                <w:lang w:eastAsia="zh-CN"/>
              </w:rPr>
            </w:pPr>
          </w:p>
        </w:tc>
      </w:tr>
      <w:tr w14:paraId="3568DD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727" w:type="dxa"/>
            <w:gridSpan w:val="17"/>
            <w:shd w:val="clear" w:color="auto" w:fill="D7D7D7" w:themeFill="background1" w:themeFillShade="D8"/>
            <w:vAlign w:val="center"/>
          </w:tcPr>
          <w:p w14:paraId="038986C4">
            <w:pPr>
              <w:jc w:val="center"/>
              <w:rPr>
                <w:rFonts w:ascii="Times New Roman" w:hAnsi="Times New Roman"/>
                <w:szCs w:val="20"/>
                <w:lang w:eastAsia="zh-CN"/>
              </w:rPr>
            </w:pPr>
            <w:r>
              <w:rPr>
                <w:rFonts w:ascii="Times New Roman" w:hAnsi="Times New Roman"/>
                <w:b/>
                <w:bCs/>
                <w:sz w:val="28"/>
                <w:szCs w:val="28"/>
                <w:lang w:eastAsia="zh-CN"/>
              </w:rPr>
              <w:t>标的使用情况</w:t>
            </w:r>
          </w:p>
        </w:tc>
      </w:tr>
      <w:tr w14:paraId="6307FB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92" w:hRule="atLeast"/>
          <w:jc w:val="center"/>
        </w:trPr>
        <w:tc>
          <w:tcPr>
            <w:tcW w:w="1701" w:type="dxa"/>
            <w:gridSpan w:val="3"/>
            <w:shd w:val="clear" w:color="auto" w:fill="D7D7D7" w:themeFill="background1" w:themeFillShade="D8"/>
            <w:vAlign w:val="center"/>
          </w:tcPr>
          <w:p w14:paraId="1320703F">
            <w:pPr>
              <w:jc w:val="center"/>
              <w:rPr>
                <w:rFonts w:ascii="Times New Roman" w:hAnsi="Times New Roman"/>
                <w:sz w:val="18"/>
                <w:szCs w:val="18"/>
                <w:lang w:eastAsia="zh-CN"/>
              </w:rPr>
            </w:pPr>
            <w:r>
              <w:rPr>
                <w:rFonts w:ascii="Times New Roman" w:hAnsi="Times New Roman"/>
                <w:color w:val="FF0000"/>
              </w:rPr>
              <w:t>*</w:t>
            </w:r>
            <w:r>
              <w:rPr>
                <w:rFonts w:ascii="Times New Roman" w:hAnsi="Times New Roman"/>
                <w:lang w:eastAsia="zh-CN"/>
              </w:rPr>
              <w:t>标的使用情况</w:t>
            </w:r>
          </w:p>
        </w:tc>
        <w:tc>
          <w:tcPr>
            <w:tcW w:w="8026" w:type="dxa"/>
            <w:gridSpan w:val="14"/>
            <w:vAlign w:val="center"/>
          </w:tcPr>
          <w:p w14:paraId="7660D37E">
            <w:pPr>
              <w:rPr>
                <w:rFonts w:ascii="Times New Roman" w:hAnsi="Times New Roman"/>
                <w:szCs w:val="20"/>
                <w:lang w:eastAsia="zh-CN"/>
              </w:rPr>
            </w:pPr>
            <w:r>
              <w:rPr>
                <w:rFonts w:hint="eastAsia" w:ascii="Times New Roman" w:hAnsi="Times New Roman"/>
                <w:szCs w:val="20"/>
                <w:lang w:eastAsia="zh-CN"/>
              </w:rPr>
              <w:t>□</w:t>
            </w:r>
            <w:r>
              <w:rPr>
                <w:rFonts w:ascii="Times New Roman" w:hAnsi="Times New Roman"/>
                <w:szCs w:val="20"/>
                <w:lang w:eastAsia="zh-CN"/>
              </w:rPr>
              <w:t xml:space="preserve">空置 </w:t>
            </w:r>
          </w:p>
          <w:p w14:paraId="336DAC3F">
            <w:pPr>
              <w:rPr>
                <w:rFonts w:ascii="Times New Roman" w:hAnsi="Times New Roman"/>
                <w:lang w:eastAsia="zh-CN"/>
              </w:rPr>
            </w:pPr>
            <w:r>
              <w:rPr>
                <w:rFonts w:hint="eastAsia" w:ascii="Times New Roman" w:hAnsi="Times New Roman"/>
                <w:szCs w:val="20"/>
                <w:lang w:eastAsia="zh-CN"/>
              </w:rPr>
              <w:t>□</w:t>
            </w:r>
            <w:r>
              <w:rPr>
                <w:rFonts w:ascii="Times New Roman" w:hAnsi="Times New Roman"/>
                <w:szCs w:val="20"/>
                <w:lang w:eastAsia="zh-CN"/>
              </w:rPr>
              <w:t>占用（</w:t>
            </w:r>
            <w:r>
              <w:rPr>
                <w:rFonts w:ascii="Times New Roman" w:hAnsi="Times New Roman"/>
                <w:lang w:eastAsia="zh-CN"/>
              </w:rPr>
              <w:t>原租赁期内，原租赁合同期限届满日：</w:t>
            </w:r>
            <w:r>
              <w:rPr>
                <w:rFonts w:ascii="Times New Roman" w:hAnsi="Times New Roman"/>
                <w:u w:val="single"/>
                <w:lang w:eastAsia="zh-CN"/>
              </w:rPr>
              <w:t>yyyy年mm月dd日</w:t>
            </w:r>
            <w:r>
              <w:rPr>
                <w:rFonts w:ascii="Times New Roman" w:hAnsi="Times New Roman"/>
                <w:lang w:eastAsia="zh-CN"/>
              </w:rPr>
              <w:t>）</w:t>
            </w:r>
          </w:p>
          <w:p w14:paraId="3E008C70">
            <w:pPr>
              <w:rPr>
                <w:rFonts w:ascii="Times New Roman" w:hAnsi="Times New Roman"/>
                <w:szCs w:val="20"/>
                <w:lang w:eastAsia="zh-CN"/>
              </w:rPr>
            </w:pPr>
            <w:r>
              <w:rPr>
                <w:rFonts w:hint="eastAsia" w:ascii="Times New Roman" w:hAnsi="Times New Roman"/>
                <w:szCs w:val="20"/>
                <w:lang w:eastAsia="zh-CN"/>
              </w:rPr>
              <w:t>□</w:t>
            </w:r>
            <w:r>
              <w:rPr>
                <w:rFonts w:ascii="Times New Roman" w:hAnsi="Times New Roman"/>
                <w:szCs w:val="20"/>
                <w:lang w:eastAsia="zh-CN"/>
              </w:rPr>
              <w:t>占用（其他情况：</w:t>
            </w:r>
            <w:r>
              <w:rPr>
                <w:rFonts w:ascii="Times New Roman" w:hAnsi="Times New Roman"/>
                <w:szCs w:val="21"/>
                <w:u w:val="single"/>
                <w:lang w:eastAsia="zh-CN"/>
              </w:rPr>
              <w:t xml:space="preserve">            </w:t>
            </w:r>
            <w:r>
              <w:rPr>
                <w:rFonts w:ascii="Times New Roman" w:hAnsi="Times New Roman"/>
                <w:szCs w:val="20"/>
                <w:lang w:eastAsia="zh-CN"/>
              </w:rPr>
              <w:t>）</w:t>
            </w:r>
          </w:p>
        </w:tc>
      </w:tr>
      <w:tr w14:paraId="1E5E66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727" w:type="dxa"/>
            <w:gridSpan w:val="17"/>
            <w:shd w:val="clear" w:color="auto" w:fill="D7D7D7" w:themeFill="background1" w:themeFillShade="D8"/>
            <w:vAlign w:val="center"/>
          </w:tcPr>
          <w:p w14:paraId="010B7F0D">
            <w:pPr>
              <w:jc w:val="center"/>
              <w:rPr>
                <w:rFonts w:ascii="Times New Roman" w:hAnsi="Times New Roman"/>
                <w:b/>
                <w:bCs/>
                <w:szCs w:val="20"/>
                <w:lang w:eastAsia="zh-CN"/>
              </w:rPr>
            </w:pPr>
            <w:r>
              <w:rPr>
                <w:rFonts w:ascii="Times New Roman" w:hAnsi="Times New Roman"/>
                <w:b/>
                <w:bCs/>
                <w:sz w:val="28"/>
                <w:szCs w:val="28"/>
                <w:lang w:eastAsia="zh-CN"/>
              </w:rPr>
              <w:t>优先权情况</w:t>
            </w:r>
          </w:p>
        </w:tc>
      </w:tr>
      <w:tr w14:paraId="312D1F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2" w:hRule="atLeast"/>
          <w:jc w:val="center"/>
        </w:trPr>
        <w:tc>
          <w:tcPr>
            <w:tcW w:w="1701" w:type="dxa"/>
            <w:gridSpan w:val="3"/>
            <w:vMerge w:val="restart"/>
            <w:shd w:val="clear" w:color="auto" w:fill="D7D7D7" w:themeFill="background1" w:themeFillShade="D8"/>
            <w:vAlign w:val="center"/>
          </w:tcPr>
          <w:p w14:paraId="500B3245">
            <w:pPr>
              <w:jc w:val="center"/>
              <w:rPr>
                <w:rFonts w:ascii="Times New Roman" w:hAnsi="Times New Roman"/>
                <w:lang w:eastAsia="zh-CN"/>
              </w:rPr>
            </w:pPr>
            <w:r>
              <w:rPr>
                <w:rFonts w:ascii="Times New Roman" w:hAnsi="Times New Roman"/>
                <w:color w:val="FF0000"/>
                <w:shd w:val="clear" w:color="auto" w:fill="D7D7D7" w:themeFill="background1" w:themeFillShade="D8"/>
                <w:lang w:eastAsia="zh-CN"/>
              </w:rPr>
              <w:t>*</w:t>
            </w:r>
            <w:r>
              <w:rPr>
                <w:rFonts w:ascii="Times New Roman" w:hAnsi="Times New Roman"/>
                <w:shd w:val="clear" w:color="auto" w:fill="D7D7D7" w:themeFill="background1" w:themeFillShade="D8"/>
                <w:lang w:eastAsia="zh-CN"/>
              </w:rPr>
              <w:t>优先权情况</w:t>
            </w:r>
          </w:p>
        </w:tc>
        <w:tc>
          <w:tcPr>
            <w:tcW w:w="8026" w:type="dxa"/>
            <w:gridSpan w:val="14"/>
            <w:vAlign w:val="center"/>
          </w:tcPr>
          <w:p w14:paraId="336AEC7B">
            <w:pPr>
              <w:jc w:val="center"/>
              <w:rPr>
                <w:rFonts w:ascii="Times New Roman" w:hAnsi="Times New Roman"/>
                <w:szCs w:val="20"/>
                <w:lang w:eastAsia="zh-CN"/>
              </w:rPr>
            </w:pPr>
            <w:sdt>
              <w:sdtPr>
                <w:rPr>
                  <w:rFonts w:ascii="Times New Roman" w:hAnsi="Times New Roman"/>
                  <w:color w:val="FF0000"/>
                  <w:u w:val="single"/>
                  <w:lang w:eastAsia="zh-CN"/>
                </w:rPr>
                <w:id w:val="147465410"/>
                <w:placeholder>
                  <w:docPart w:val="{64cb1b92-1ed6-4b99-8a36-cff0fba219c2}"/>
                </w:placeholder>
                <w:dropDownList>
                  <w:listItem w:displayText="请选择一项" w:value="请选择一项"/>
                  <w:listItem w:displayText="不涉及优先权：不涉及优先权/占用人不享有优先权" w:value="不涉及优先权：不涉及优先权/占用人不享有优先权"/>
                  <w:listItem w:displayText="涉及优先权。如优先权人不放弃优先权，须按照本公告要求办理意向登记手续、交纳交易保证金并参与交易。" w:value="涉及优先权。如优先权人不放弃优先权，须按照本公告要求办理意向登记手续、交纳交易保证金并参与交易。"/>
                </w:dropDownList>
              </w:sdtPr>
              <w:sdtEndPr>
                <w:rPr>
                  <w:rFonts w:ascii="Times New Roman" w:hAnsi="Times New Roman"/>
                  <w:color w:val="FF0000"/>
                  <w:u w:val="single"/>
                  <w:lang w:eastAsia="zh-CN"/>
                </w:rPr>
              </w:sdtEndPr>
              <w:sdtContent>
                <w:r>
                  <w:rPr>
                    <w:rFonts w:ascii="Times New Roman" w:hAnsi="Times New Roman"/>
                    <w:color w:val="FF0000"/>
                    <w:u w:val="single"/>
                    <w:lang w:eastAsia="zh-CN"/>
                  </w:rPr>
                  <w:t>请选择一项</w:t>
                </w:r>
              </w:sdtContent>
            </w:sdt>
          </w:p>
        </w:tc>
      </w:tr>
      <w:tr w14:paraId="424A75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gridSpan w:val="3"/>
            <w:vMerge w:val="continue"/>
            <w:shd w:val="clear" w:color="auto" w:fill="D7D7D7" w:themeFill="background1" w:themeFillShade="D8"/>
            <w:vAlign w:val="center"/>
          </w:tcPr>
          <w:p w14:paraId="7D92F161">
            <w:pPr>
              <w:jc w:val="center"/>
              <w:rPr>
                <w:rFonts w:ascii="Times New Roman" w:hAnsi="Times New Roman"/>
                <w:lang w:eastAsia="zh-CN"/>
              </w:rPr>
            </w:pPr>
          </w:p>
        </w:tc>
        <w:tc>
          <w:tcPr>
            <w:tcW w:w="1559" w:type="dxa"/>
            <w:tcBorders>
              <w:bottom w:val="single" w:color="auto" w:sz="4" w:space="0"/>
            </w:tcBorders>
            <w:shd w:val="clear" w:color="auto" w:fill="D7D7D7" w:themeFill="background1" w:themeFillShade="D8"/>
            <w:vAlign w:val="center"/>
          </w:tcPr>
          <w:p w14:paraId="223E6286">
            <w:pPr>
              <w:jc w:val="center"/>
              <w:rPr>
                <w:rFonts w:ascii="Times New Roman" w:hAnsi="Times New Roman"/>
                <w:lang w:eastAsia="zh-CN"/>
              </w:rPr>
            </w:pPr>
            <w:r>
              <w:rPr>
                <w:rFonts w:ascii="Times New Roman" w:hAnsi="Times New Roman"/>
                <w:lang w:eastAsia="zh-CN"/>
              </w:rPr>
              <w:t>优先权人</w:t>
            </w:r>
          </w:p>
          <w:p w14:paraId="20776312">
            <w:pPr>
              <w:jc w:val="center"/>
              <w:rPr>
                <w:rStyle w:val="27"/>
                <w:rFonts w:ascii="Times New Roman" w:hAnsi="Times New Roman"/>
                <w:lang w:eastAsia="zh-CN"/>
              </w:rPr>
            </w:pPr>
            <w:r>
              <w:rPr>
                <w:rFonts w:ascii="Times New Roman" w:hAnsi="Times New Roman"/>
                <w:lang w:eastAsia="zh-CN"/>
              </w:rPr>
              <w:t>名称</w:t>
            </w:r>
          </w:p>
          <w:p w14:paraId="553DCE15">
            <w:pPr>
              <w:jc w:val="center"/>
              <w:rPr>
                <w:rFonts w:ascii="Times New Roman" w:hAnsi="Times New Roman"/>
                <w:szCs w:val="20"/>
                <w:lang w:eastAsia="zh-CN"/>
              </w:rPr>
            </w:pPr>
            <w:r>
              <w:rPr>
                <w:rStyle w:val="27"/>
                <w:rFonts w:ascii="Times New Roman" w:hAnsi="Times New Roman"/>
                <w:color w:val="FF0000"/>
                <w:lang w:eastAsia="zh-CN"/>
              </w:rPr>
              <w:t>（注：非公开）</w:t>
            </w:r>
          </w:p>
        </w:tc>
        <w:tc>
          <w:tcPr>
            <w:tcW w:w="1837" w:type="dxa"/>
            <w:gridSpan w:val="7"/>
            <w:tcBorders>
              <w:bottom w:val="single" w:color="auto" w:sz="4" w:space="0"/>
            </w:tcBorders>
            <w:shd w:val="clear" w:color="auto" w:fill="D7D7D7" w:themeFill="background1" w:themeFillShade="D8"/>
            <w:vAlign w:val="center"/>
          </w:tcPr>
          <w:p w14:paraId="1D8112E2">
            <w:pPr>
              <w:jc w:val="center"/>
              <w:rPr>
                <w:rFonts w:ascii="Times New Roman" w:hAnsi="Times New Roman"/>
                <w:lang w:eastAsia="zh-CN"/>
              </w:rPr>
            </w:pPr>
            <w:r>
              <w:rPr>
                <w:rFonts w:ascii="Times New Roman" w:hAnsi="Times New Roman"/>
                <w:lang w:eastAsia="zh-CN"/>
              </w:rPr>
              <w:t>优先权人</w:t>
            </w:r>
          </w:p>
          <w:p w14:paraId="6CDB309B">
            <w:pPr>
              <w:jc w:val="center"/>
              <w:rPr>
                <w:rFonts w:ascii="Times New Roman" w:hAnsi="Times New Roman"/>
                <w:lang w:eastAsia="zh-CN"/>
              </w:rPr>
            </w:pPr>
            <w:r>
              <w:rPr>
                <w:rFonts w:ascii="Times New Roman" w:hAnsi="Times New Roman"/>
                <w:lang w:eastAsia="zh-CN"/>
              </w:rPr>
              <w:t>证件类型</w:t>
            </w:r>
          </w:p>
          <w:p w14:paraId="42C65155">
            <w:pPr>
              <w:jc w:val="center"/>
              <w:rPr>
                <w:rFonts w:ascii="Times New Roman" w:hAnsi="Times New Roman"/>
                <w:szCs w:val="20"/>
                <w:lang w:eastAsia="zh-CN"/>
              </w:rPr>
            </w:pPr>
            <w:r>
              <w:rPr>
                <w:rStyle w:val="27"/>
                <w:rFonts w:ascii="Times New Roman" w:hAnsi="Times New Roman"/>
                <w:color w:val="FF0000"/>
                <w:lang w:eastAsia="zh-CN"/>
              </w:rPr>
              <w:t>（注：非公开）</w:t>
            </w:r>
          </w:p>
        </w:tc>
        <w:tc>
          <w:tcPr>
            <w:tcW w:w="2402" w:type="dxa"/>
            <w:gridSpan w:val="4"/>
            <w:tcBorders>
              <w:bottom w:val="single" w:color="auto" w:sz="4" w:space="0"/>
            </w:tcBorders>
            <w:shd w:val="clear" w:color="auto" w:fill="D7D7D7" w:themeFill="background1" w:themeFillShade="D8"/>
            <w:vAlign w:val="center"/>
          </w:tcPr>
          <w:p w14:paraId="208AFDF9">
            <w:pPr>
              <w:jc w:val="center"/>
              <w:rPr>
                <w:rFonts w:ascii="Times New Roman" w:hAnsi="Times New Roman"/>
                <w:lang w:eastAsia="zh-CN"/>
              </w:rPr>
            </w:pPr>
            <w:r>
              <w:rPr>
                <w:rFonts w:ascii="Times New Roman" w:hAnsi="Times New Roman"/>
                <w:lang w:eastAsia="zh-CN"/>
              </w:rPr>
              <w:t>优先权人</w:t>
            </w:r>
          </w:p>
          <w:p w14:paraId="5265D9E5">
            <w:pPr>
              <w:jc w:val="center"/>
              <w:rPr>
                <w:rFonts w:ascii="Times New Roman" w:hAnsi="Times New Roman"/>
                <w:lang w:eastAsia="zh-CN"/>
              </w:rPr>
            </w:pPr>
            <w:r>
              <w:rPr>
                <w:rFonts w:ascii="Times New Roman" w:hAnsi="Times New Roman"/>
                <w:lang w:eastAsia="zh-CN"/>
              </w:rPr>
              <w:t>证件号码</w:t>
            </w:r>
          </w:p>
          <w:p w14:paraId="2C55C916">
            <w:pPr>
              <w:jc w:val="center"/>
              <w:rPr>
                <w:rFonts w:ascii="Times New Roman" w:hAnsi="Times New Roman"/>
                <w:szCs w:val="20"/>
                <w:lang w:eastAsia="zh-CN"/>
              </w:rPr>
            </w:pPr>
            <w:r>
              <w:rPr>
                <w:rFonts w:ascii="Times New Roman" w:hAnsi="Times New Roman"/>
                <w:color w:val="FF0000"/>
                <w:sz w:val="21"/>
                <w:szCs w:val="21"/>
                <w:lang w:eastAsia="zh-CN"/>
              </w:rPr>
              <w:t>（注：非公开）</w:t>
            </w:r>
          </w:p>
        </w:tc>
        <w:tc>
          <w:tcPr>
            <w:tcW w:w="2228" w:type="dxa"/>
            <w:gridSpan w:val="2"/>
            <w:tcBorders>
              <w:bottom w:val="single" w:color="auto" w:sz="4" w:space="0"/>
            </w:tcBorders>
            <w:shd w:val="clear" w:color="auto" w:fill="D7D7D7" w:themeFill="background1" w:themeFillShade="D8"/>
            <w:vAlign w:val="center"/>
          </w:tcPr>
          <w:p w14:paraId="67D920B6">
            <w:pPr>
              <w:jc w:val="center"/>
              <w:rPr>
                <w:rFonts w:ascii="Times New Roman" w:hAnsi="Times New Roman"/>
                <w:szCs w:val="20"/>
                <w:lang w:eastAsia="zh-CN"/>
              </w:rPr>
            </w:pPr>
            <w:r>
              <w:rPr>
                <w:rFonts w:ascii="Times New Roman" w:hAnsi="Times New Roman"/>
                <w:szCs w:val="20"/>
                <w:lang w:eastAsia="zh-CN"/>
              </w:rPr>
              <w:t>优先等级</w:t>
            </w:r>
          </w:p>
          <w:p w14:paraId="0E58EB23">
            <w:pPr>
              <w:jc w:val="center"/>
              <w:rPr>
                <w:rFonts w:ascii="Times New Roman" w:hAnsi="Times New Roman"/>
                <w:szCs w:val="20"/>
                <w:lang w:eastAsia="zh-CN"/>
              </w:rPr>
            </w:pPr>
            <w:r>
              <w:rPr>
                <w:rFonts w:ascii="Times New Roman" w:hAnsi="Times New Roman"/>
                <w:color w:val="FF0000"/>
                <w:sz w:val="21"/>
                <w:szCs w:val="21"/>
                <w:lang w:eastAsia="zh-CN"/>
              </w:rPr>
              <w:t>（注：1-9，数字越大等级越高，非公开）</w:t>
            </w:r>
          </w:p>
        </w:tc>
      </w:tr>
      <w:tr w14:paraId="0E87D6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1701" w:type="dxa"/>
            <w:gridSpan w:val="3"/>
            <w:vMerge w:val="continue"/>
            <w:tcBorders>
              <w:bottom w:val="single" w:color="000000" w:sz="12" w:space="0"/>
            </w:tcBorders>
            <w:shd w:val="clear" w:color="auto" w:fill="D7D7D7" w:themeFill="background1" w:themeFillShade="D8"/>
            <w:vAlign w:val="center"/>
          </w:tcPr>
          <w:p w14:paraId="171F1FE9">
            <w:pPr>
              <w:jc w:val="center"/>
              <w:rPr>
                <w:rFonts w:ascii="Times New Roman" w:hAnsi="Times New Roman"/>
                <w:lang w:eastAsia="zh-CN"/>
              </w:rPr>
            </w:pPr>
          </w:p>
        </w:tc>
        <w:tc>
          <w:tcPr>
            <w:tcW w:w="1559" w:type="dxa"/>
            <w:tcBorders>
              <w:bottom w:val="single" w:color="000000" w:sz="12" w:space="0"/>
            </w:tcBorders>
            <w:vAlign w:val="center"/>
          </w:tcPr>
          <w:p w14:paraId="041F3CB9">
            <w:pPr>
              <w:ind w:firstLine="420"/>
              <w:jc w:val="center"/>
              <w:rPr>
                <w:rStyle w:val="27"/>
                <w:rFonts w:ascii="Times New Roman" w:hAnsi="Times New Roman"/>
                <w:color w:val="FF0000"/>
                <w:lang w:eastAsia="zh-CN"/>
              </w:rPr>
            </w:pPr>
          </w:p>
        </w:tc>
        <w:tc>
          <w:tcPr>
            <w:tcW w:w="1837" w:type="dxa"/>
            <w:gridSpan w:val="7"/>
            <w:tcBorders>
              <w:bottom w:val="single" w:color="000000" w:sz="12" w:space="0"/>
            </w:tcBorders>
            <w:vAlign w:val="center"/>
          </w:tcPr>
          <w:p w14:paraId="34DC3017">
            <w:pPr>
              <w:jc w:val="center"/>
              <w:rPr>
                <w:rStyle w:val="27"/>
                <w:rFonts w:ascii="Times New Roman" w:hAnsi="Times New Roman"/>
                <w:color w:val="FF0000"/>
                <w:lang w:eastAsia="zh-CN"/>
              </w:rPr>
            </w:pPr>
            <w:sdt>
              <w:sdtPr>
                <w:rPr>
                  <w:rFonts w:ascii="Times New Roman" w:hAnsi="Times New Roman"/>
                  <w:color w:val="FF0000"/>
                  <w:sz w:val="21"/>
                  <w:szCs w:val="21"/>
                  <w:u w:val="single"/>
                  <w:lang w:eastAsia="zh-CN"/>
                </w:rPr>
                <w:id w:val="147455336"/>
                <w:placeholder>
                  <w:docPart w:val="{7f6cd88c-acbb-4875-b36c-03e8ed61dcf7}"/>
                </w:placeholder>
                <w:dropDownList>
                  <w:listItem w:displayText="请选择一项" w:value="请选择一项"/>
                  <w:listItem w:displayText="营业执照" w:value="营业执照"/>
                  <w:listItem w:displayText="事业单位法人证书" w:value="事业单位法人证书"/>
                  <w:listItem w:displayText="统一社会信用代码证书" w:value="统一社会信用代码证书"/>
                  <w:listItem w:displayText="民办非企业单位登记证书" w:value="民办非企业单位登记证书"/>
                  <w:listItem w:displayText="社会团体法人登记证书" w:value="社会团体法人登记证书"/>
                  <w:listItem w:displayText="基金会法人登记证书" w:value="基金会法人登记证书"/>
                  <w:listItem w:displayText="律师事务所执业许可证" w:value="律师事务所执业许可证"/>
                  <w:listItem w:displayText="组织机构代码证" w:value="组织机构代码证"/>
                  <w:listItem w:displayText="商业登记证" w:value="商业登记证"/>
                  <w:listItem w:displayText="身份证" w:value="身份证"/>
                  <w:listItem w:displayText="临时身份证" w:value="临时身份证"/>
                  <w:listItem w:displayText="居民户口簿" w:value="居民户口簿"/>
                  <w:listItem w:displayText="港澳居民来往内地通行证" w:value="港澳居民来往内地通行证"/>
                  <w:listItem w:displayText="台湾居民来往大陆通行证" w:value="台湾居民来往大陆通行证"/>
                  <w:listItem w:displayText="普通护照" w:value="普通护照"/>
                  <w:listItem w:displayText="外交护照" w:value="外交护照"/>
                </w:dropDownList>
              </w:sdtPr>
              <w:sdtEndPr>
                <w:rPr>
                  <w:rFonts w:ascii="Times New Roman" w:hAnsi="Times New Roman"/>
                  <w:color w:val="FF0000"/>
                  <w:sz w:val="21"/>
                  <w:szCs w:val="21"/>
                  <w:u w:val="single"/>
                  <w:lang w:eastAsia="zh-CN"/>
                </w:rPr>
              </w:sdtEndPr>
              <w:sdtContent>
                <w:r>
                  <w:rPr>
                    <w:rFonts w:ascii="Times New Roman" w:hAnsi="Times New Roman"/>
                    <w:color w:val="FF0000"/>
                    <w:u w:val="single"/>
                    <w:lang w:eastAsia="zh-CN"/>
                  </w:rPr>
                  <w:t>请选择一项</w:t>
                </w:r>
              </w:sdtContent>
            </w:sdt>
          </w:p>
        </w:tc>
        <w:tc>
          <w:tcPr>
            <w:tcW w:w="2402" w:type="dxa"/>
            <w:gridSpan w:val="4"/>
            <w:tcBorders>
              <w:bottom w:val="single" w:color="000000" w:sz="12" w:space="0"/>
            </w:tcBorders>
            <w:vAlign w:val="center"/>
          </w:tcPr>
          <w:p w14:paraId="1570F7FC">
            <w:pPr>
              <w:ind w:firstLine="420"/>
              <w:rPr>
                <w:rFonts w:ascii="Times New Roman" w:hAnsi="Times New Roman"/>
                <w:color w:val="FF0000"/>
                <w:sz w:val="21"/>
                <w:szCs w:val="21"/>
                <w:lang w:eastAsia="zh-CN"/>
              </w:rPr>
            </w:pPr>
          </w:p>
        </w:tc>
        <w:tc>
          <w:tcPr>
            <w:tcW w:w="2228" w:type="dxa"/>
            <w:gridSpan w:val="2"/>
            <w:tcBorders>
              <w:bottom w:val="single" w:color="000000" w:sz="12" w:space="0"/>
            </w:tcBorders>
            <w:vAlign w:val="center"/>
          </w:tcPr>
          <w:p w14:paraId="01A5ECB1">
            <w:pPr>
              <w:rPr>
                <w:rFonts w:ascii="Times New Roman" w:hAnsi="Times New Roman"/>
                <w:szCs w:val="20"/>
                <w:lang w:eastAsia="zh-CN"/>
              </w:rPr>
            </w:pPr>
          </w:p>
        </w:tc>
      </w:tr>
      <w:bookmarkEnd w:id="2"/>
      <w:bookmarkEnd w:id="3"/>
    </w:tbl>
    <w:p w14:paraId="778AC5E0">
      <w:pPr>
        <w:adjustRightInd w:val="0"/>
        <w:snapToGrid w:val="0"/>
        <w:spacing w:before="120" w:after="120"/>
        <w:ind w:firstLine="562"/>
        <w:jc w:val="center"/>
        <w:rPr>
          <w:rFonts w:hint="eastAsia" w:ascii="宋体" w:hAnsi="宋体"/>
          <w:b/>
          <w:sz w:val="28"/>
          <w:szCs w:val="28"/>
          <w:lang w:eastAsia="zh-CN"/>
        </w:rPr>
      </w:pPr>
      <w:r>
        <w:rPr>
          <w:rFonts w:hint="eastAsia" w:ascii="宋体" w:hAnsi="宋体"/>
          <w:b/>
          <w:sz w:val="28"/>
          <w:szCs w:val="28"/>
          <w:lang w:eastAsia="zh-CN"/>
        </w:rPr>
        <w:br w:type="page"/>
      </w:r>
      <w:r>
        <w:rPr>
          <w:rFonts w:hint="eastAsia" w:ascii="宋体" w:hAnsi="宋体"/>
          <w:b/>
          <w:sz w:val="28"/>
          <w:szCs w:val="28"/>
          <w:lang w:eastAsia="zh-CN"/>
        </w:rPr>
        <w:t>三、委托方信息</w:t>
      </w:r>
    </w:p>
    <w:tbl>
      <w:tblPr>
        <w:tblStyle w:val="20"/>
        <w:tblW w:w="97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05"/>
        <w:gridCol w:w="569"/>
        <w:gridCol w:w="91"/>
        <w:gridCol w:w="482"/>
        <w:gridCol w:w="2011"/>
        <w:gridCol w:w="46"/>
        <w:gridCol w:w="426"/>
        <w:gridCol w:w="1089"/>
        <w:gridCol w:w="1023"/>
        <w:gridCol w:w="2586"/>
      </w:tblGrid>
      <w:tr w14:paraId="2E9F40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6" w:hRule="exact"/>
          <w:jc w:val="center"/>
        </w:trPr>
        <w:tc>
          <w:tcPr>
            <w:tcW w:w="9728" w:type="dxa"/>
            <w:gridSpan w:val="10"/>
            <w:shd w:val="clear" w:color="auto" w:fill="D7D7D7" w:themeFill="background1" w:themeFillShade="D8"/>
            <w:vAlign w:val="center"/>
          </w:tcPr>
          <w:p w14:paraId="76359FDB">
            <w:pPr>
              <w:jc w:val="center"/>
              <w:rPr>
                <w:rFonts w:hint="eastAsia" w:ascii="宋体" w:hAnsi="宋体"/>
                <w:b/>
                <w:sz w:val="32"/>
                <w:szCs w:val="32"/>
                <w:lang w:eastAsia="zh-CN"/>
              </w:rPr>
            </w:pPr>
            <w:r>
              <w:rPr>
                <w:rFonts w:hint="eastAsia" w:ascii="宋体" w:hAnsi="宋体"/>
                <w:b/>
                <w:bCs/>
                <w:sz w:val="28"/>
                <w:szCs w:val="28"/>
                <w:lang w:eastAsia="zh-CN"/>
              </w:rPr>
              <w:t>委托方基本信息</w:t>
            </w:r>
            <w:r>
              <w:rPr>
                <w:rStyle w:val="27"/>
                <w:rFonts w:hint="eastAsia"/>
                <w:color w:val="FF0000"/>
                <w:lang w:eastAsia="zh-CN"/>
              </w:rPr>
              <w:t>（注：仅公开委托方名称，此栏其他信息为非公开信息）</w:t>
            </w:r>
          </w:p>
          <w:p w14:paraId="67366FC9">
            <w:pPr>
              <w:ind w:firstLine="482"/>
              <w:jc w:val="center"/>
              <w:rPr>
                <w:rFonts w:ascii="宋体"/>
                <w:b/>
                <w:bCs/>
                <w:lang w:eastAsia="zh-CN"/>
              </w:rPr>
            </w:pPr>
          </w:p>
        </w:tc>
      </w:tr>
      <w:tr w14:paraId="1F510A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6" w:hRule="exact"/>
          <w:jc w:val="center"/>
        </w:trPr>
        <w:tc>
          <w:tcPr>
            <w:tcW w:w="2065" w:type="dxa"/>
            <w:gridSpan w:val="3"/>
            <w:shd w:val="clear" w:color="auto" w:fill="D7D7D7" w:themeFill="background1" w:themeFillShade="D8"/>
            <w:vAlign w:val="center"/>
          </w:tcPr>
          <w:p w14:paraId="68952FC0">
            <w:pPr>
              <w:jc w:val="center"/>
              <w:rPr>
                <w:rFonts w:hint="eastAsia" w:ascii="宋体" w:hAnsi="宋体"/>
                <w:color w:val="FF0000"/>
              </w:rPr>
            </w:pPr>
            <w:r>
              <w:rPr>
                <w:rFonts w:ascii="宋体" w:hAnsi="宋体"/>
                <w:color w:val="FF0000"/>
              </w:rPr>
              <w:t>*</w:t>
            </w:r>
            <w:r>
              <w:rPr>
                <w:rFonts w:hint="eastAsia" w:ascii="宋体" w:hAnsi="宋体"/>
                <w:lang w:eastAsia="zh-CN"/>
              </w:rPr>
              <w:t>委托方</w:t>
            </w:r>
            <w:r>
              <w:rPr>
                <w:rFonts w:hint="eastAsia" w:ascii="宋体" w:hAnsi="宋体"/>
              </w:rPr>
              <w:t>名称</w:t>
            </w:r>
          </w:p>
        </w:tc>
        <w:tc>
          <w:tcPr>
            <w:tcW w:w="7663" w:type="dxa"/>
            <w:gridSpan w:val="7"/>
            <w:vAlign w:val="center"/>
          </w:tcPr>
          <w:p w14:paraId="33103F0E">
            <w:pPr>
              <w:ind w:firstLine="420"/>
              <w:jc w:val="center"/>
              <w:rPr>
                <w:rFonts w:ascii="宋体"/>
                <w:lang w:eastAsia="zh-CN"/>
              </w:rPr>
            </w:pPr>
            <w:r>
              <w:rPr>
                <w:rFonts w:hint="eastAsia" w:ascii="宋体" w:hAnsi="宋体"/>
                <w:color w:val="808080" w:themeColor="background1" w:themeShade="80"/>
                <w:sz w:val="21"/>
                <w:szCs w:val="21"/>
                <w:lang w:eastAsia="zh-CN"/>
              </w:rPr>
              <w:t>（注：按在行政管理部门登记注册的企业（单位）全称填列）</w:t>
            </w:r>
          </w:p>
        </w:tc>
      </w:tr>
      <w:tr w14:paraId="40D9FF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2065" w:type="dxa"/>
            <w:gridSpan w:val="3"/>
            <w:shd w:val="clear" w:color="auto" w:fill="D7D7D7" w:themeFill="background1" w:themeFillShade="D8"/>
            <w:vAlign w:val="center"/>
          </w:tcPr>
          <w:p w14:paraId="30B73EB5">
            <w:pPr>
              <w:jc w:val="center"/>
              <w:rPr>
                <w:rFonts w:hint="eastAsia" w:ascii="宋体" w:hAnsi="宋体"/>
                <w:color w:val="FF0000"/>
              </w:rPr>
            </w:pPr>
            <w:r>
              <w:rPr>
                <w:rFonts w:ascii="宋体" w:hAnsi="宋体"/>
                <w:color w:val="FF0000"/>
              </w:rPr>
              <w:t>*</w:t>
            </w:r>
            <w:r>
              <w:rPr>
                <w:rFonts w:hint="eastAsia" w:ascii="宋体" w:hAnsi="宋体"/>
                <w:lang w:eastAsia="zh-CN"/>
              </w:rPr>
              <w:t>委托方类型</w:t>
            </w:r>
          </w:p>
        </w:tc>
        <w:tc>
          <w:tcPr>
            <w:tcW w:w="7663" w:type="dxa"/>
            <w:gridSpan w:val="7"/>
            <w:vAlign w:val="center"/>
          </w:tcPr>
          <w:p w14:paraId="304725EA">
            <w:pPr>
              <w:pStyle w:val="41"/>
              <w:adjustRightInd w:val="0"/>
              <w:snapToGrid w:val="0"/>
              <w:spacing w:before="0" w:after="0"/>
              <w:rPr>
                <w:rFonts w:ascii="宋体"/>
                <w:u w:val="single"/>
                <w:lang w:eastAsia="zh-CN"/>
              </w:rPr>
            </w:pPr>
            <w:r>
              <w:rPr>
                <w:rFonts w:hint="eastAsia" w:ascii="宋体" w:hAnsi="宋体"/>
                <w:lang w:eastAsia="zh-CN"/>
              </w:rPr>
              <w:t>□国有企业</w:t>
            </w:r>
            <w:r>
              <w:rPr>
                <w:rFonts w:ascii="宋体" w:hAnsi="宋体"/>
                <w:lang w:eastAsia="zh-CN"/>
              </w:rPr>
              <w:t xml:space="preserve">  </w:t>
            </w:r>
            <w:r>
              <w:rPr>
                <w:rFonts w:hint="eastAsia" w:ascii="宋体" w:hAnsi="宋体"/>
                <w:lang w:eastAsia="zh-CN"/>
              </w:rPr>
              <w:t>□行政事业单位（不含住建部门）</w:t>
            </w:r>
            <w:r>
              <w:rPr>
                <w:rFonts w:ascii="宋体" w:hAnsi="宋体"/>
                <w:lang w:eastAsia="zh-CN"/>
              </w:rPr>
              <w:t xml:space="preserve">  </w:t>
            </w:r>
            <w:r>
              <w:rPr>
                <w:rFonts w:hint="eastAsia" w:ascii="宋体" w:hAnsi="宋体"/>
                <w:lang w:eastAsia="zh-CN"/>
              </w:rPr>
              <w:t>□住建部门  □其他</w:t>
            </w:r>
          </w:p>
        </w:tc>
      </w:tr>
      <w:tr w14:paraId="79FB08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exact"/>
          <w:jc w:val="center"/>
        </w:trPr>
        <w:tc>
          <w:tcPr>
            <w:tcW w:w="2065" w:type="dxa"/>
            <w:gridSpan w:val="3"/>
            <w:shd w:val="clear" w:color="auto" w:fill="D7D7D7" w:themeFill="background1" w:themeFillShade="D8"/>
            <w:vAlign w:val="center"/>
          </w:tcPr>
          <w:p w14:paraId="49641F10">
            <w:pPr>
              <w:adjustRightInd w:val="0"/>
              <w:snapToGrid w:val="0"/>
              <w:jc w:val="center"/>
              <w:rPr>
                <w:rFonts w:hint="eastAsia" w:ascii="宋体" w:hAnsi="宋体"/>
                <w:lang w:eastAsia="zh-CN"/>
              </w:rPr>
            </w:pPr>
            <w:r>
              <w:rPr>
                <w:rFonts w:ascii="宋体" w:hAnsi="宋体"/>
                <w:color w:val="FF0000"/>
                <w:lang w:eastAsia="zh-CN"/>
              </w:rPr>
              <w:t>*</w:t>
            </w:r>
            <w:r>
              <w:rPr>
                <w:rFonts w:hint="eastAsia" w:ascii="宋体" w:hAnsi="宋体"/>
                <w:lang w:eastAsia="zh-CN"/>
              </w:rPr>
              <w:t>委托方证件类型</w:t>
            </w:r>
          </w:p>
        </w:tc>
        <w:tc>
          <w:tcPr>
            <w:tcW w:w="2965" w:type="dxa"/>
            <w:gridSpan w:val="4"/>
            <w:vAlign w:val="center"/>
          </w:tcPr>
          <w:p w14:paraId="001D982C">
            <w:pPr>
              <w:pStyle w:val="41"/>
              <w:adjustRightInd w:val="0"/>
              <w:snapToGrid w:val="0"/>
              <w:spacing w:before="0" w:after="0"/>
              <w:jc w:val="center"/>
              <w:rPr>
                <w:rFonts w:ascii="宋体"/>
                <w:u w:val="single"/>
                <w:lang w:eastAsia="zh-CN"/>
              </w:rPr>
            </w:pPr>
            <w:sdt>
              <w:sdtPr>
                <w:rPr>
                  <w:rFonts w:hint="eastAsia"/>
                  <w:color w:val="FF0000"/>
                  <w:u w:val="single"/>
                  <w:lang w:eastAsia="zh-CN"/>
                </w:rPr>
                <w:id w:val="147463476"/>
                <w:placeholder>
                  <w:docPart w:val="{cbb86724-a4cb-46b8-b1ec-11dff95bdf14}"/>
                </w:placeholder>
                <w:dropDownList>
                  <w:listItem w:displayText="请选择一项" w:value="请选择一项"/>
                  <w:listItem w:displayText="营业执照" w:value="营业执照"/>
                  <w:listItem w:displayText="事业单位法人证书" w:value="事业单位法人证书"/>
                  <w:listItem w:displayText="统一社会信用代码证书" w:value="统一社会信用代码证书"/>
                  <w:listItem w:displayText="民办非企业单位登记证书" w:value="民办非企业单位登记证书"/>
                  <w:listItem w:displayText="社会团体法人登记证书" w:value="社会团体法人登记证书"/>
                  <w:listItem w:displayText="基金会法人登记证书" w:value="基金会法人登记证书"/>
                  <w:listItem w:displayText="律师事务所执业许可证" w:value="律师事务所执业许可证"/>
                  <w:listItem w:displayText="组织机构代码证" w:value="组织机构代码证"/>
                  <w:listItem w:displayText="商业登记证" w:value="商业登记证"/>
                  <w:listItem w:displayText="身份证" w:value="身份证"/>
                  <w:listItem w:displayText="临时身份证" w:value="临时身份证"/>
                  <w:listItem w:displayText="居民户口簿" w:value="居民户口簿"/>
                  <w:listItem w:displayText="港澳居民来往内地通行证" w:value="港澳居民来往内地通行证"/>
                  <w:listItem w:displayText="台湾居民来往大陆通行证" w:value="台湾居民来往大陆通行证"/>
                  <w:listItem w:displayText="普通护照" w:value="普通护照"/>
                  <w:listItem w:displayText="外交护照" w:value="外交护照"/>
                </w:dropDownList>
              </w:sdtPr>
              <w:sdtEndPr>
                <w:rPr>
                  <w:rFonts w:hint="eastAsia"/>
                  <w:color w:val="FF0000"/>
                  <w:u w:val="single"/>
                  <w:lang w:eastAsia="zh-CN"/>
                </w:rPr>
              </w:sdtEndPr>
              <w:sdtContent>
                <w:r>
                  <w:rPr>
                    <w:rFonts w:hint="eastAsia"/>
                    <w:color w:val="FF0000"/>
                    <w:u w:val="single"/>
                    <w:lang w:eastAsia="zh-CN"/>
                  </w:rPr>
                  <w:t>请选择一项</w:t>
                </w:r>
              </w:sdtContent>
            </w:sdt>
          </w:p>
        </w:tc>
        <w:tc>
          <w:tcPr>
            <w:tcW w:w="2112" w:type="dxa"/>
            <w:gridSpan w:val="2"/>
            <w:vAlign w:val="center"/>
          </w:tcPr>
          <w:p w14:paraId="4ABF86D3">
            <w:pPr>
              <w:adjustRightInd w:val="0"/>
              <w:snapToGrid w:val="0"/>
              <w:jc w:val="center"/>
              <w:rPr>
                <w:rFonts w:ascii="宋体"/>
                <w:lang w:eastAsia="zh-CN"/>
              </w:rPr>
            </w:pPr>
            <w:r>
              <w:rPr>
                <w:rFonts w:ascii="宋体" w:hAnsi="宋体"/>
                <w:color w:val="FF0000"/>
              </w:rPr>
              <w:t>*</w:t>
            </w:r>
            <w:r>
              <w:rPr>
                <w:rFonts w:hint="eastAsia" w:ascii="宋体" w:hAnsi="宋体"/>
                <w:lang w:eastAsia="zh-CN"/>
              </w:rPr>
              <w:t>委托方证件号码</w:t>
            </w:r>
          </w:p>
        </w:tc>
        <w:tc>
          <w:tcPr>
            <w:tcW w:w="2586" w:type="dxa"/>
            <w:vAlign w:val="center"/>
          </w:tcPr>
          <w:p w14:paraId="620B34B0">
            <w:pPr>
              <w:pStyle w:val="41"/>
              <w:adjustRightInd w:val="0"/>
              <w:snapToGrid w:val="0"/>
              <w:spacing w:before="0" w:after="0"/>
              <w:rPr>
                <w:rFonts w:ascii="宋体"/>
                <w:lang w:eastAsia="zh-CN"/>
              </w:rPr>
            </w:pPr>
          </w:p>
        </w:tc>
      </w:tr>
      <w:tr w14:paraId="36AF27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9" w:hRule="exact"/>
          <w:jc w:val="center"/>
        </w:trPr>
        <w:tc>
          <w:tcPr>
            <w:tcW w:w="2065" w:type="dxa"/>
            <w:gridSpan w:val="3"/>
            <w:shd w:val="clear" w:color="auto" w:fill="D7D7D7" w:themeFill="background1" w:themeFillShade="D8"/>
            <w:vAlign w:val="center"/>
          </w:tcPr>
          <w:p w14:paraId="38D98C32">
            <w:pPr>
              <w:jc w:val="center"/>
              <w:rPr>
                <w:rFonts w:hint="eastAsia" w:ascii="宋体" w:hAnsi="宋体"/>
                <w:color w:val="FF0000"/>
                <w:lang w:eastAsia="zh-CN"/>
              </w:rPr>
            </w:pPr>
            <w:r>
              <w:rPr>
                <w:rFonts w:ascii="宋体" w:hAnsi="宋体"/>
                <w:color w:val="FF0000"/>
                <w:lang w:eastAsia="zh-CN"/>
              </w:rPr>
              <w:t>*</w:t>
            </w:r>
            <w:r>
              <w:rPr>
                <w:rFonts w:hint="eastAsia" w:ascii="宋体" w:hAnsi="宋体"/>
                <w:lang w:eastAsia="zh-CN"/>
              </w:rPr>
              <w:t>国家出资企业或主管单位名称</w:t>
            </w:r>
          </w:p>
        </w:tc>
        <w:tc>
          <w:tcPr>
            <w:tcW w:w="7663" w:type="dxa"/>
            <w:gridSpan w:val="7"/>
            <w:vAlign w:val="center"/>
          </w:tcPr>
          <w:p w14:paraId="01AC6979">
            <w:pPr>
              <w:jc w:val="center"/>
              <w:rPr>
                <w:rFonts w:hint="eastAsia" w:ascii="宋体" w:hAnsi="宋体"/>
                <w:lang w:eastAsia="zh-CN"/>
              </w:rPr>
            </w:pPr>
          </w:p>
        </w:tc>
      </w:tr>
      <w:tr w14:paraId="259E5D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exact"/>
          <w:jc w:val="center"/>
        </w:trPr>
        <w:tc>
          <w:tcPr>
            <w:tcW w:w="2065" w:type="dxa"/>
            <w:gridSpan w:val="3"/>
            <w:shd w:val="clear" w:color="auto" w:fill="D7D7D7" w:themeFill="background1" w:themeFillShade="D8"/>
            <w:vAlign w:val="center"/>
          </w:tcPr>
          <w:p w14:paraId="6ADC4601">
            <w:pPr>
              <w:jc w:val="center"/>
              <w:rPr>
                <w:rFonts w:hint="eastAsia" w:ascii="宋体" w:hAnsi="宋体"/>
                <w:color w:val="FF0000"/>
                <w:lang w:eastAsia="zh-CN"/>
              </w:rPr>
            </w:pPr>
            <w:r>
              <w:rPr>
                <w:rFonts w:ascii="宋体" w:hAnsi="宋体"/>
                <w:color w:val="FF0000"/>
                <w:lang w:eastAsia="zh-CN"/>
              </w:rPr>
              <w:t>*</w:t>
            </w:r>
            <w:r>
              <w:rPr>
                <w:rFonts w:hint="eastAsia" w:ascii="宋体" w:hAnsi="宋体"/>
                <w:lang w:eastAsia="zh-CN"/>
              </w:rPr>
              <w:t>监管单位</w:t>
            </w:r>
          </w:p>
        </w:tc>
        <w:tc>
          <w:tcPr>
            <w:tcW w:w="7663" w:type="dxa"/>
            <w:gridSpan w:val="7"/>
            <w:vAlign w:val="center"/>
          </w:tcPr>
          <w:p w14:paraId="123554E9">
            <w:pPr>
              <w:rPr>
                <w:lang w:eastAsia="zh-CN"/>
              </w:rPr>
            </w:pPr>
            <w:r>
              <w:rPr>
                <w:rFonts w:hint="eastAsia"/>
                <w:lang w:eastAsia="zh-CN"/>
              </w:rPr>
              <w:t>□市国资委   □市财政局   □市住建部门</w:t>
            </w:r>
          </w:p>
          <w:p w14:paraId="59CB446D">
            <w:pPr>
              <w:rPr>
                <w:lang w:eastAsia="zh-CN"/>
              </w:rPr>
            </w:pPr>
            <w:r>
              <w:rPr>
                <w:rFonts w:hint="eastAsia"/>
                <w:lang w:eastAsia="zh-CN"/>
              </w:rPr>
              <w:t>□区国资委   □区财政局   □区住建部门   □其他</w:t>
            </w:r>
            <w:r>
              <w:rPr>
                <w:rFonts w:hint="eastAsia" w:ascii="宋体" w:hAnsi="宋体"/>
                <w:u w:val="single"/>
                <w:lang w:eastAsia="zh-CN"/>
              </w:rPr>
              <w:t xml:space="preserve">           </w:t>
            </w:r>
          </w:p>
          <w:p w14:paraId="17867268">
            <w:pPr>
              <w:jc w:val="both"/>
              <w:rPr>
                <w:rFonts w:hint="eastAsia" w:ascii="宋体" w:hAnsi="宋体"/>
                <w:lang w:eastAsia="zh-CN"/>
              </w:rPr>
            </w:pPr>
          </w:p>
        </w:tc>
      </w:tr>
      <w:tr w14:paraId="3B2231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exact"/>
          <w:jc w:val="center"/>
        </w:trPr>
        <w:tc>
          <w:tcPr>
            <w:tcW w:w="2065" w:type="dxa"/>
            <w:gridSpan w:val="3"/>
            <w:shd w:val="clear" w:color="auto" w:fill="D7D7D7" w:themeFill="background1" w:themeFillShade="D8"/>
            <w:vAlign w:val="center"/>
          </w:tcPr>
          <w:p w14:paraId="41BC0172">
            <w:pPr>
              <w:adjustRightInd w:val="0"/>
              <w:snapToGrid w:val="0"/>
              <w:jc w:val="center"/>
              <w:rPr>
                <w:rFonts w:hint="eastAsia" w:ascii="宋体" w:hAnsi="宋体"/>
                <w:color w:val="FF0000"/>
                <w:lang w:eastAsia="zh-CN"/>
              </w:rPr>
            </w:pPr>
            <w:r>
              <w:rPr>
                <w:rFonts w:ascii="宋体" w:hAnsi="宋体"/>
                <w:color w:val="FF0000"/>
                <w:lang w:eastAsia="zh-CN"/>
              </w:rPr>
              <w:t>*</w:t>
            </w:r>
            <w:r>
              <w:rPr>
                <w:rFonts w:hint="eastAsia" w:ascii="宋体" w:hAnsi="宋体"/>
                <w:lang w:eastAsia="zh-CN"/>
              </w:rPr>
              <w:t>产权隶属关系</w:t>
            </w:r>
          </w:p>
        </w:tc>
        <w:tc>
          <w:tcPr>
            <w:tcW w:w="2493" w:type="dxa"/>
            <w:gridSpan w:val="2"/>
            <w:vAlign w:val="center"/>
          </w:tcPr>
          <w:p w14:paraId="68B735B6">
            <w:pPr>
              <w:adjustRightInd w:val="0"/>
              <w:snapToGrid w:val="0"/>
              <w:jc w:val="center"/>
              <w:rPr>
                <w:rFonts w:ascii="宋体"/>
                <w:u w:val="single"/>
                <w:lang w:eastAsia="zh-CN"/>
              </w:rPr>
            </w:pPr>
            <w:sdt>
              <w:sdtPr>
                <w:rPr>
                  <w:rFonts w:hint="eastAsia"/>
                  <w:color w:val="FF0000"/>
                  <w:lang w:eastAsia="zh-CN"/>
                </w:rPr>
                <w:id w:val="147459705"/>
                <w:lock w:val="sdtLocked"/>
                <w:placeholder>
                  <w:docPart w:val="{18facf30-4746-462e-9e37-19924e90a163}"/>
                </w:placeholder>
                <w:dropDownList>
                  <w:listItem w:displayText="请选择一项" w:value="请选择一项"/>
                  <w:listItem w:displayText="央属" w:value="央属"/>
                  <w:listItem w:displayText="省属" w:value="省属"/>
                  <w:listItem w:displayText="市属" w:value="市属"/>
                  <w:listItem w:displayText="区属" w:value="区属"/>
                  <w:listItem w:displayText="其他公有" w:value="其他公有"/>
                  <w:listItem w:displayText="民营" w:value="民营"/>
                  <w:listItem w:displayText="自然人" w:value="自然人"/>
                  <w:listItem w:displayText="其他" w:value="其他"/>
                </w:dropDownList>
              </w:sdtPr>
              <w:sdtEndPr>
                <w:rPr>
                  <w:rFonts w:hint="eastAsia"/>
                  <w:color w:val="FF0000"/>
                  <w:lang w:eastAsia="zh-CN"/>
                </w:rPr>
              </w:sdtEndPr>
              <w:sdtContent>
                <w:r>
                  <w:rPr>
                    <w:rFonts w:hint="eastAsia"/>
                    <w:color w:val="FF0000"/>
                    <w:u w:val="single"/>
                    <w:lang w:eastAsia="zh-CN"/>
                  </w:rPr>
                  <w:t>请选择一项</w:t>
                </w:r>
              </w:sdtContent>
            </w:sdt>
          </w:p>
        </w:tc>
        <w:tc>
          <w:tcPr>
            <w:tcW w:w="1561" w:type="dxa"/>
            <w:gridSpan w:val="3"/>
            <w:shd w:val="clear" w:color="auto" w:fill="D7D7D7" w:themeFill="background1" w:themeFillShade="D8"/>
            <w:vAlign w:val="center"/>
          </w:tcPr>
          <w:p w14:paraId="3F4C445B">
            <w:pPr>
              <w:jc w:val="center"/>
              <w:rPr>
                <w:rFonts w:ascii="宋体"/>
                <w:lang w:eastAsia="zh-CN"/>
              </w:rPr>
            </w:pPr>
            <w:r>
              <w:rPr>
                <w:rFonts w:ascii="宋体" w:hAnsi="宋体"/>
                <w:color w:val="FF0000"/>
                <w:lang w:eastAsia="zh-CN"/>
              </w:rPr>
              <w:t>*</w:t>
            </w:r>
            <w:r>
              <w:rPr>
                <w:rFonts w:hint="eastAsia" w:ascii="宋体"/>
                <w:lang w:eastAsia="zh-CN"/>
              </w:rPr>
              <w:t>产权隶属地</w:t>
            </w:r>
          </w:p>
        </w:tc>
        <w:tc>
          <w:tcPr>
            <w:tcW w:w="3609" w:type="dxa"/>
            <w:gridSpan w:val="2"/>
            <w:vAlign w:val="center"/>
          </w:tcPr>
          <w:p w14:paraId="7034BC13">
            <w:pPr>
              <w:jc w:val="center"/>
              <w:rPr>
                <w:rFonts w:ascii="宋体"/>
                <w:lang w:eastAsia="zh-CN"/>
              </w:rPr>
            </w:pPr>
            <w:r>
              <w:rPr>
                <w:rFonts w:hint="eastAsia" w:ascii="宋体" w:hAnsi="宋体"/>
                <w:u w:val="single"/>
                <w:lang w:eastAsia="zh-CN"/>
              </w:rPr>
              <w:t xml:space="preserve">     </w:t>
            </w:r>
            <w:r>
              <w:rPr>
                <w:rFonts w:ascii="宋体" w:hAnsi="宋体"/>
                <w:lang w:eastAsia="zh-CN"/>
              </w:rPr>
              <w:t>省</w:t>
            </w:r>
            <w:r>
              <w:rPr>
                <w:rFonts w:hint="eastAsia" w:ascii="宋体" w:hAnsi="宋体"/>
                <w:u w:val="single"/>
                <w:lang w:eastAsia="zh-CN"/>
              </w:rPr>
              <w:t xml:space="preserve">     </w:t>
            </w:r>
            <w:r>
              <w:rPr>
                <w:rFonts w:ascii="宋体" w:hAnsi="宋体"/>
                <w:lang w:eastAsia="zh-CN"/>
              </w:rPr>
              <w:t>市</w:t>
            </w:r>
            <w:r>
              <w:rPr>
                <w:rFonts w:hint="eastAsia" w:ascii="宋体" w:hAnsi="宋体"/>
                <w:u w:val="single"/>
                <w:lang w:eastAsia="zh-CN"/>
              </w:rPr>
              <w:t xml:space="preserve">     </w:t>
            </w:r>
            <w:r>
              <w:rPr>
                <w:rFonts w:ascii="宋体" w:hAnsi="宋体"/>
                <w:lang w:eastAsia="zh-CN"/>
              </w:rPr>
              <w:t>区</w:t>
            </w:r>
            <w:r>
              <w:rPr>
                <w:rFonts w:hint="eastAsia" w:ascii="宋体" w:hAnsi="宋体"/>
                <w:lang w:eastAsia="zh-CN"/>
              </w:rPr>
              <w:t>（县）</w:t>
            </w:r>
          </w:p>
        </w:tc>
      </w:tr>
      <w:tr w14:paraId="7D6648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8" w:hRule="exact"/>
          <w:jc w:val="center"/>
        </w:trPr>
        <w:tc>
          <w:tcPr>
            <w:tcW w:w="9728" w:type="dxa"/>
            <w:gridSpan w:val="10"/>
            <w:shd w:val="clear" w:color="auto" w:fill="D7D7D7" w:themeFill="background1" w:themeFillShade="D8"/>
            <w:vAlign w:val="center"/>
          </w:tcPr>
          <w:p w14:paraId="4E1574E0">
            <w:pPr>
              <w:jc w:val="center"/>
              <w:rPr>
                <w:rFonts w:hint="eastAsia" w:ascii="宋体" w:hAnsi="宋体"/>
                <w:b/>
                <w:sz w:val="32"/>
                <w:szCs w:val="32"/>
                <w:lang w:eastAsia="zh-CN"/>
              </w:rPr>
            </w:pPr>
            <w:r>
              <w:rPr>
                <w:rFonts w:hint="eastAsia" w:ascii="宋体" w:hAnsi="宋体"/>
                <w:b/>
                <w:bCs/>
                <w:sz w:val="28"/>
                <w:szCs w:val="28"/>
                <w:lang w:eastAsia="zh-CN"/>
              </w:rPr>
              <w:t>交易行为</w:t>
            </w:r>
            <w:r>
              <w:rPr>
                <w:rFonts w:hint="eastAsia" w:ascii="Times New Roman" w:hAnsi="Times New Roman"/>
                <w:b/>
                <w:bCs/>
                <w:sz w:val="28"/>
                <w:szCs w:val="28"/>
                <w:lang w:eastAsia="zh-CN"/>
              </w:rPr>
              <w:t>审批</w:t>
            </w:r>
            <w:r>
              <w:rPr>
                <w:rFonts w:hint="eastAsia" w:ascii="宋体" w:hAnsi="宋体"/>
                <w:b/>
                <w:bCs/>
                <w:sz w:val="28"/>
                <w:szCs w:val="28"/>
                <w:lang w:eastAsia="zh-CN"/>
              </w:rPr>
              <w:t>情况</w:t>
            </w:r>
            <w:r>
              <w:rPr>
                <w:rStyle w:val="27"/>
                <w:rFonts w:hint="eastAsia"/>
                <w:color w:val="FF0000"/>
                <w:lang w:eastAsia="zh-CN"/>
              </w:rPr>
              <w:t>（注：非公开信息）</w:t>
            </w:r>
          </w:p>
          <w:p w14:paraId="45CAB9A2">
            <w:pPr>
              <w:ind w:firstLine="482"/>
              <w:jc w:val="center"/>
              <w:rPr>
                <w:rFonts w:hint="eastAsia" w:ascii="宋体" w:hAnsi="宋体"/>
                <w:b/>
                <w:bCs/>
                <w:u w:val="single"/>
                <w:lang w:eastAsia="zh-CN"/>
              </w:rPr>
            </w:pPr>
          </w:p>
        </w:tc>
      </w:tr>
      <w:tr w14:paraId="0CF6F9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8" w:hRule="exact"/>
          <w:jc w:val="center"/>
        </w:trPr>
        <w:tc>
          <w:tcPr>
            <w:tcW w:w="1974" w:type="dxa"/>
            <w:gridSpan w:val="2"/>
            <w:shd w:val="clear" w:color="auto" w:fill="D7D7D7" w:themeFill="background1" w:themeFillShade="D8"/>
            <w:vAlign w:val="center"/>
          </w:tcPr>
          <w:p w14:paraId="105DFDAD">
            <w:pPr>
              <w:jc w:val="center"/>
              <w:rPr>
                <w:rFonts w:ascii="Times New Roman" w:hAnsi="Times New Roman"/>
                <w:szCs w:val="20"/>
                <w:lang w:eastAsia="zh-CN"/>
              </w:rPr>
            </w:pPr>
            <w:r>
              <w:rPr>
                <w:rFonts w:hint="eastAsia" w:ascii="宋体" w:hAnsi="宋体"/>
              </w:rPr>
              <w:t>批准单位</w:t>
            </w:r>
          </w:p>
        </w:tc>
        <w:tc>
          <w:tcPr>
            <w:tcW w:w="7754" w:type="dxa"/>
            <w:gridSpan w:val="8"/>
            <w:vAlign w:val="center"/>
          </w:tcPr>
          <w:p w14:paraId="50D4219E">
            <w:pPr>
              <w:rPr>
                <w:rFonts w:hint="eastAsia" w:ascii="宋体" w:hAnsi="宋体"/>
                <w:u w:val="single"/>
                <w:lang w:eastAsia="zh-CN"/>
              </w:rPr>
            </w:pPr>
          </w:p>
        </w:tc>
      </w:tr>
      <w:tr w14:paraId="55BD4A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8" w:hRule="exact"/>
          <w:jc w:val="center"/>
        </w:trPr>
        <w:tc>
          <w:tcPr>
            <w:tcW w:w="1974" w:type="dxa"/>
            <w:gridSpan w:val="2"/>
            <w:shd w:val="clear" w:color="auto" w:fill="D7D7D7" w:themeFill="background1" w:themeFillShade="D8"/>
            <w:vAlign w:val="center"/>
          </w:tcPr>
          <w:p w14:paraId="1144D339">
            <w:pPr>
              <w:jc w:val="center"/>
              <w:rPr>
                <w:rFonts w:ascii="Times New Roman" w:hAnsi="Times New Roman"/>
                <w:szCs w:val="20"/>
                <w:lang w:eastAsia="zh-CN"/>
              </w:rPr>
            </w:pPr>
            <w:r>
              <w:rPr>
                <w:rFonts w:hint="eastAsia" w:ascii="宋体" w:hAnsi="宋体"/>
              </w:rPr>
              <w:t>批准文件类型</w:t>
            </w:r>
          </w:p>
        </w:tc>
        <w:tc>
          <w:tcPr>
            <w:tcW w:w="7754" w:type="dxa"/>
            <w:gridSpan w:val="8"/>
            <w:vAlign w:val="center"/>
          </w:tcPr>
          <w:p w14:paraId="1774AE7E">
            <w:pPr>
              <w:rPr>
                <w:rFonts w:hint="eastAsia" w:ascii="宋体" w:hAnsi="宋体"/>
                <w:u w:val="single"/>
                <w:lang w:eastAsia="zh-CN"/>
              </w:rPr>
            </w:pPr>
            <w:r>
              <w:rPr>
                <w:rFonts w:hint="eastAsia" w:ascii="宋体" w:hAnsi="宋体"/>
                <w:lang w:eastAsia="zh-CN"/>
              </w:rPr>
              <w:t>股东会决议/董事会决议/批复/总经理办公会议决议/职代会决议/其他</w:t>
            </w:r>
            <w:r>
              <w:rPr>
                <w:rFonts w:ascii="宋体" w:hAnsi="宋体"/>
                <w:u w:val="single"/>
                <w:lang w:eastAsia="zh-CN"/>
              </w:rPr>
              <w:t xml:space="preserve"> </w:t>
            </w:r>
            <w:r>
              <w:rPr>
                <w:rFonts w:hint="eastAsia" w:ascii="宋体" w:hAnsi="宋体"/>
                <w:u w:val="single"/>
                <w:lang w:eastAsia="zh-CN"/>
              </w:rPr>
              <w:t xml:space="preserve">    </w:t>
            </w:r>
            <w:r>
              <w:rPr>
                <w:rFonts w:ascii="宋体" w:hAnsi="宋体"/>
                <w:u w:val="single"/>
                <w:lang w:eastAsia="zh-CN"/>
              </w:rPr>
              <w:t xml:space="preserve">   </w:t>
            </w:r>
          </w:p>
        </w:tc>
      </w:tr>
      <w:tr w14:paraId="3B59A3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8" w:hRule="exact"/>
          <w:jc w:val="center"/>
        </w:trPr>
        <w:tc>
          <w:tcPr>
            <w:tcW w:w="1974" w:type="dxa"/>
            <w:gridSpan w:val="2"/>
            <w:shd w:val="clear" w:color="auto" w:fill="D7D7D7" w:themeFill="background1" w:themeFillShade="D8"/>
            <w:vAlign w:val="center"/>
          </w:tcPr>
          <w:p w14:paraId="0F3BA1F8">
            <w:pPr>
              <w:jc w:val="center"/>
              <w:rPr>
                <w:rFonts w:ascii="Times New Roman" w:hAnsi="Times New Roman"/>
                <w:szCs w:val="20"/>
                <w:lang w:eastAsia="zh-CN"/>
              </w:rPr>
            </w:pPr>
            <w:r>
              <w:rPr>
                <w:rFonts w:hint="eastAsia" w:ascii="宋体" w:hAnsi="宋体"/>
                <w:lang w:eastAsia="zh-CN"/>
              </w:rPr>
              <w:t>批准日期</w:t>
            </w:r>
          </w:p>
        </w:tc>
        <w:tc>
          <w:tcPr>
            <w:tcW w:w="7754" w:type="dxa"/>
            <w:gridSpan w:val="8"/>
            <w:vAlign w:val="center"/>
          </w:tcPr>
          <w:p w14:paraId="065F73F1">
            <w:pPr>
              <w:rPr>
                <w:rFonts w:ascii="Times New Roman" w:hAnsi="Times New Roman"/>
                <w:u w:val="single"/>
                <w:lang w:eastAsia="zh-CN"/>
              </w:rPr>
            </w:pPr>
            <w:r>
              <w:rPr>
                <w:rFonts w:ascii="Times New Roman" w:hAnsi="Times New Roman"/>
                <w:u w:val="single"/>
                <w:lang w:eastAsia="zh-CN"/>
              </w:rPr>
              <w:t>yyyy年mm月dd日</w:t>
            </w:r>
          </w:p>
        </w:tc>
      </w:tr>
      <w:tr w14:paraId="0FD8B2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1" w:hRule="exact"/>
          <w:jc w:val="center"/>
        </w:trPr>
        <w:tc>
          <w:tcPr>
            <w:tcW w:w="9728" w:type="dxa"/>
            <w:gridSpan w:val="10"/>
            <w:shd w:val="clear" w:color="auto" w:fill="D7D7D7" w:themeFill="background1" w:themeFillShade="D8"/>
            <w:vAlign w:val="center"/>
          </w:tcPr>
          <w:p w14:paraId="4DA15978">
            <w:pPr>
              <w:jc w:val="center"/>
              <w:rPr>
                <w:rFonts w:hint="eastAsia" w:ascii="宋体" w:hAnsi="宋体"/>
                <w:b/>
                <w:bCs/>
                <w:color w:val="FF0000"/>
                <w:lang w:eastAsia="zh-CN"/>
              </w:rPr>
            </w:pPr>
            <w:r>
              <w:rPr>
                <w:rFonts w:hint="eastAsia" w:ascii="宋体" w:hAnsi="宋体"/>
                <w:b/>
                <w:bCs/>
                <w:sz w:val="28"/>
                <w:szCs w:val="28"/>
                <w:lang w:eastAsia="zh-CN"/>
              </w:rPr>
              <w:t>联合委托方</w:t>
            </w:r>
            <w:r>
              <w:rPr>
                <w:rStyle w:val="27"/>
                <w:rFonts w:hint="eastAsia"/>
                <w:color w:val="FF0000"/>
                <w:lang w:eastAsia="zh-CN"/>
              </w:rPr>
              <w:t>（注：仅公开联合委托方名称，此栏其他信息为非公开信息）</w:t>
            </w:r>
          </w:p>
        </w:tc>
      </w:tr>
      <w:tr w14:paraId="70D62D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8" w:hRule="exact"/>
          <w:jc w:val="center"/>
        </w:trPr>
        <w:tc>
          <w:tcPr>
            <w:tcW w:w="1405" w:type="dxa"/>
            <w:vMerge w:val="restart"/>
            <w:shd w:val="clear" w:color="auto" w:fill="D7D7D7" w:themeFill="background1" w:themeFillShade="D8"/>
            <w:vAlign w:val="center"/>
          </w:tcPr>
          <w:p w14:paraId="03C36C81">
            <w:pPr>
              <w:jc w:val="center"/>
              <w:rPr>
                <w:rFonts w:ascii="Times New Roman" w:hAnsi="Times New Roman"/>
                <w:szCs w:val="20"/>
                <w:lang w:eastAsia="zh-CN"/>
              </w:rPr>
            </w:pPr>
            <w:r>
              <w:rPr>
                <w:rFonts w:ascii="宋体" w:hAnsi="宋体"/>
                <w:color w:val="FF0000"/>
              </w:rPr>
              <w:t>*</w:t>
            </w:r>
            <w:r>
              <w:rPr>
                <w:rFonts w:hint="eastAsia" w:ascii="Times New Roman" w:hAnsi="Times New Roman"/>
                <w:szCs w:val="20"/>
                <w:lang w:eastAsia="zh-CN"/>
              </w:rPr>
              <w:t>是否涉及联合委托</w:t>
            </w:r>
          </w:p>
        </w:tc>
        <w:tc>
          <w:tcPr>
            <w:tcW w:w="1142" w:type="dxa"/>
            <w:gridSpan w:val="3"/>
            <w:vMerge w:val="restart"/>
            <w:vAlign w:val="center"/>
          </w:tcPr>
          <w:p w14:paraId="313BCBE1">
            <w:pPr>
              <w:jc w:val="center"/>
              <w:rPr>
                <w:rFonts w:ascii="Times New Roman" w:hAnsi="Times New Roman"/>
                <w:szCs w:val="20"/>
                <w:lang w:eastAsia="zh-CN"/>
              </w:rPr>
            </w:pPr>
            <w:sdt>
              <w:sdtPr>
                <w:rPr>
                  <w:rFonts w:ascii="宋体" w:hAnsi="宋体"/>
                  <w:color w:val="FF0000"/>
                  <w:u w:val="single"/>
                  <w:lang w:eastAsia="zh-CN"/>
                </w:rPr>
                <w:id w:val="147459612"/>
                <w:placeholder>
                  <w:docPart w:val="{056188c6-fe6c-44bb-8cb2-ff7c500245ca}"/>
                </w:placeholder>
                <w:dropDownList>
                  <w:listItem w:displayText="请选择一项" w:value="请选择一项"/>
                  <w:listItem w:displayText="是" w:value="是"/>
                  <w:listItem w:displayText="否" w:value="否"/>
                </w:dropDownList>
              </w:sdtPr>
              <w:sdtEndPr>
                <w:rPr>
                  <w:rFonts w:ascii="宋体" w:hAnsi="宋体"/>
                  <w:color w:val="FF0000"/>
                  <w:u w:val="single"/>
                  <w:lang w:eastAsia="zh-CN"/>
                </w:rPr>
              </w:sdtEndPr>
              <w:sdtContent>
                <w:r>
                  <w:rPr>
                    <w:rFonts w:ascii="宋体" w:hAnsi="宋体"/>
                    <w:color w:val="FF0000"/>
                    <w:u w:val="single"/>
                    <w:lang w:eastAsia="zh-CN"/>
                  </w:rPr>
                  <w:t>请选择一项</w:t>
                </w:r>
              </w:sdtContent>
            </w:sdt>
          </w:p>
        </w:tc>
        <w:tc>
          <w:tcPr>
            <w:tcW w:w="2057" w:type="dxa"/>
            <w:gridSpan w:val="2"/>
            <w:shd w:val="clear" w:color="D7D7D7" w:themeColor="background1" w:themeShade="D8" w:fill="D7D7D7" w:themeFill="background1" w:themeFillShade="D8"/>
            <w:vAlign w:val="center"/>
          </w:tcPr>
          <w:p w14:paraId="1763C87B">
            <w:pPr>
              <w:jc w:val="center"/>
              <w:rPr>
                <w:rFonts w:hint="eastAsia" w:ascii="宋体" w:hAnsi="宋体"/>
                <w:u w:val="single"/>
                <w:lang w:eastAsia="zh-CN"/>
              </w:rPr>
            </w:pPr>
            <w:r>
              <w:rPr>
                <w:rFonts w:hint="eastAsia" w:ascii="Times New Roman" w:hAnsi="Times New Roman"/>
                <w:szCs w:val="20"/>
                <w:lang w:eastAsia="zh-CN"/>
              </w:rPr>
              <w:t>联合委托方名称</w:t>
            </w:r>
          </w:p>
        </w:tc>
        <w:tc>
          <w:tcPr>
            <w:tcW w:w="2538" w:type="dxa"/>
            <w:gridSpan w:val="3"/>
            <w:shd w:val="clear" w:color="D7D7D7" w:themeColor="background1" w:themeShade="D8" w:fill="D7D7D7" w:themeFill="background1" w:themeFillShade="D8"/>
            <w:vAlign w:val="center"/>
          </w:tcPr>
          <w:p w14:paraId="5F996752">
            <w:pPr>
              <w:jc w:val="center"/>
              <w:rPr>
                <w:rFonts w:hint="eastAsia" w:ascii="宋体" w:hAnsi="宋体"/>
                <w:u w:val="single"/>
                <w:lang w:eastAsia="zh-CN"/>
              </w:rPr>
            </w:pPr>
            <w:r>
              <w:rPr>
                <w:rFonts w:hint="eastAsia" w:ascii="Times New Roman" w:hAnsi="Times New Roman"/>
                <w:szCs w:val="20"/>
                <w:lang w:eastAsia="zh-CN"/>
              </w:rPr>
              <w:t>联合委托方证件类型</w:t>
            </w:r>
          </w:p>
        </w:tc>
        <w:tc>
          <w:tcPr>
            <w:tcW w:w="2586" w:type="dxa"/>
            <w:shd w:val="clear" w:color="D7D7D7" w:themeColor="background1" w:themeShade="D8" w:fill="D7D7D7" w:themeFill="background1" w:themeFillShade="D8"/>
            <w:vAlign w:val="center"/>
          </w:tcPr>
          <w:p w14:paraId="4F4FDBBF">
            <w:pPr>
              <w:jc w:val="center"/>
              <w:rPr>
                <w:rFonts w:ascii="Times New Roman" w:hAnsi="Times New Roman"/>
                <w:szCs w:val="20"/>
                <w:lang w:eastAsia="zh-CN"/>
              </w:rPr>
            </w:pPr>
            <w:r>
              <w:rPr>
                <w:rFonts w:hint="eastAsia" w:ascii="Times New Roman" w:hAnsi="Times New Roman"/>
                <w:szCs w:val="20"/>
                <w:lang w:eastAsia="zh-CN"/>
              </w:rPr>
              <w:t>联合委托方证件号</w:t>
            </w:r>
            <w:r>
              <w:rPr>
                <w:rFonts w:hint="eastAsia" w:ascii="宋体" w:hAnsi="宋体"/>
                <w:lang w:eastAsia="zh-CN"/>
              </w:rPr>
              <w:t>码</w:t>
            </w:r>
          </w:p>
        </w:tc>
      </w:tr>
      <w:tr w14:paraId="7C11F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8" w:hRule="exact"/>
          <w:jc w:val="center"/>
        </w:trPr>
        <w:tc>
          <w:tcPr>
            <w:tcW w:w="1405" w:type="dxa"/>
            <w:vMerge w:val="continue"/>
            <w:shd w:val="clear" w:color="auto" w:fill="D7D7D7" w:themeFill="background1" w:themeFillShade="D8"/>
            <w:vAlign w:val="center"/>
          </w:tcPr>
          <w:p w14:paraId="5FE725EA">
            <w:pPr>
              <w:jc w:val="center"/>
              <w:rPr>
                <w:rFonts w:ascii="Times New Roman" w:hAnsi="Times New Roman"/>
                <w:szCs w:val="20"/>
                <w:lang w:eastAsia="zh-CN"/>
              </w:rPr>
            </w:pPr>
          </w:p>
        </w:tc>
        <w:tc>
          <w:tcPr>
            <w:tcW w:w="1142" w:type="dxa"/>
            <w:gridSpan w:val="3"/>
            <w:vMerge w:val="continue"/>
            <w:vAlign w:val="center"/>
          </w:tcPr>
          <w:p w14:paraId="6C00E54D">
            <w:pPr>
              <w:jc w:val="center"/>
              <w:rPr>
                <w:rFonts w:ascii="Times New Roman" w:hAnsi="Times New Roman"/>
                <w:szCs w:val="20"/>
                <w:lang w:eastAsia="zh-CN"/>
              </w:rPr>
            </w:pPr>
          </w:p>
        </w:tc>
        <w:tc>
          <w:tcPr>
            <w:tcW w:w="2057" w:type="dxa"/>
            <w:gridSpan w:val="2"/>
            <w:vAlign w:val="center"/>
          </w:tcPr>
          <w:p w14:paraId="4D02EB2D">
            <w:pPr>
              <w:rPr>
                <w:rFonts w:ascii="Times New Roman" w:hAnsi="Times New Roman"/>
                <w:szCs w:val="20"/>
                <w:lang w:eastAsia="zh-CN"/>
              </w:rPr>
            </w:pPr>
          </w:p>
        </w:tc>
        <w:tc>
          <w:tcPr>
            <w:tcW w:w="2538" w:type="dxa"/>
            <w:gridSpan w:val="3"/>
            <w:vAlign w:val="center"/>
          </w:tcPr>
          <w:p w14:paraId="44701483">
            <w:pPr>
              <w:jc w:val="center"/>
              <w:rPr>
                <w:rFonts w:ascii="Times New Roman" w:hAnsi="Times New Roman"/>
                <w:szCs w:val="20"/>
                <w:lang w:eastAsia="zh-CN"/>
              </w:rPr>
            </w:pPr>
            <w:sdt>
              <w:sdtPr>
                <w:rPr>
                  <w:rFonts w:hint="eastAsia"/>
                  <w:color w:val="FF0000"/>
                  <w:lang w:eastAsia="zh-CN"/>
                </w:rPr>
                <w:id w:val="147482386"/>
                <w:placeholder>
                  <w:docPart w:val="{f327d30e-bd2a-41c8-9ec3-16af794f6c36}"/>
                </w:placeholder>
                <w:dropDownList>
                  <w:listItem w:displayText="请选择一项" w:value="请选择一项"/>
                  <w:listItem w:displayText="营业执照" w:value="营业执照"/>
                  <w:listItem w:displayText="事业单位法人证书" w:value="事业单位法人证书"/>
                  <w:listItem w:displayText="统一社会信用代码证书" w:value="统一社会信用代码证书"/>
                  <w:listItem w:displayText="民办非企业单位登记证书" w:value="民办非企业单位登记证书"/>
                  <w:listItem w:displayText="社会团体法人登记证书" w:value="社会团体法人登记证书"/>
                  <w:listItem w:displayText="基金会法人登记证书" w:value="基金会法人登记证书"/>
                  <w:listItem w:displayText="律师事务所执业许可证" w:value="律师事务所执业许可证"/>
                  <w:listItem w:displayText="组织机构代码证" w:value="组织机构代码证"/>
                  <w:listItem w:displayText="商业登记证" w:value="商业登记证"/>
                  <w:listItem w:displayText="身份证" w:value="身份证"/>
                  <w:listItem w:displayText="临时身份证" w:value="临时身份证"/>
                  <w:listItem w:displayText="居民户口簿" w:value="居民户口簿"/>
                  <w:listItem w:displayText="港澳居民来往内地通行证" w:value="港澳居民来往内地通行证"/>
                  <w:listItem w:displayText="台湾居民来往大陆通行证" w:value="台湾居民来往大陆通行证"/>
                  <w:listItem w:displayText="普通护照" w:value="普通护照"/>
                  <w:listItem w:displayText="外交护照" w:value="外交护照"/>
                </w:dropDownList>
              </w:sdtPr>
              <w:sdtEndPr>
                <w:rPr>
                  <w:rFonts w:hint="eastAsia"/>
                  <w:color w:val="FF0000"/>
                  <w:lang w:eastAsia="zh-CN"/>
                </w:rPr>
              </w:sdtEndPr>
              <w:sdtContent>
                <w:r>
                  <w:rPr>
                    <w:rFonts w:hint="eastAsia"/>
                    <w:color w:val="FF0000"/>
                    <w:u w:val="single"/>
                    <w:lang w:eastAsia="zh-CN"/>
                  </w:rPr>
                  <w:t>请选择一项</w:t>
                </w:r>
              </w:sdtContent>
            </w:sdt>
          </w:p>
        </w:tc>
        <w:tc>
          <w:tcPr>
            <w:tcW w:w="2586" w:type="dxa"/>
            <w:vAlign w:val="center"/>
          </w:tcPr>
          <w:p w14:paraId="1979FEE7">
            <w:pPr>
              <w:rPr>
                <w:rFonts w:ascii="Times New Roman" w:hAnsi="Times New Roman"/>
                <w:szCs w:val="20"/>
                <w:lang w:eastAsia="zh-CN"/>
              </w:rPr>
            </w:pPr>
          </w:p>
        </w:tc>
      </w:tr>
    </w:tbl>
    <w:p w14:paraId="3F442397">
      <w:pPr>
        <w:adjustRightInd w:val="0"/>
        <w:snapToGrid w:val="0"/>
        <w:spacing w:before="120" w:after="120"/>
        <w:ind w:firstLine="562"/>
        <w:jc w:val="center"/>
        <w:rPr>
          <w:rFonts w:hint="eastAsia" w:ascii="宋体" w:hAnsi="宋体"/>
          <w:b/>
          <w:sz w:val="28"/>
          <w:szCs w:val="28"/>
          <w:lang w:eastAsia="zh-CN"/>
        </w:rPr>
      </w:pPr>
      <w:r>
        <w:rPr>
          <w:rFonts w:hint="eastAsia" w:ascii="宋体" w:hAnsi="宋体"/>
          <w:b/>
          <w:sz w:val="28"/>
          <w:szCs w:val="28"/>
          <w:lang w:eastAsia="zh-CN"/>
        </w:rPr>
        <w:br w:type="page"/>
      </w:r>
    </w:p>
    <w:p w14:paraId="11FF1E8D">
      <w:pPr>
        <w:adjustRightInd w:val="0"/>
        <w:snapToGrid w:val="0"/>
        <w:spacing w:before="120" w:after="120"/>
        <w:jc w:val="center"/>
        <w:rPr>
          <w:rFonts w:ascii="宋体"/>
          <w:b/>
          <w:sz w:val="28"/>
          <w:szCs w:val="28"/>
          <w:lang w:eastAsia="zh-CN"/>
        </w:rPr>
      </w:pPr>
      <w:r>
        <w:rPr>
          <w:rFonts w:hint="eastAsia" w:ascii="宋体" w:hAnsi="宋体"/>
          <w:b/>
          <w:sz w:val="28"/>
          <w:szCs w:val="28"/>
          <w:lang w:eastAsia="zh-CN"/>
        </w:rPr>
        <w:t>四、披露信息</w:t>
      </w:r>
    </w:p>
    <w:tbl>
      <w:tblPr>
        <w:tblStyle w:val="20"/>
        <w:tblW w:w="9728" w:type="dxa"/>
        <w:tblInd w:w="-6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634"/>
        <w:gridCol w:w="63"/>
        <w:gridCol w:w="173"/>
        <w:gridCol w:w="110"/>
        <w:gridCol w:w="228"/>
        <w:gridCol w:w="66"/>
        <w:gridCol w:w="131"/>
        <w:gridCol w:w="496"/>
        <w:gridCol w:w="71"/>
        <w:gridCol w:w="30"/>
        <w:gridCol w:w="840"/>
        <w:gridCol w:w="759"/>
        <w:gridCol w:w="116"/>
        <w:gridCol w:w="237"/>
        <w:gridCol w:w="466"/>
        <w:gridCol w:w="253"/>
        <w:gridCol w:w="242"/>
        <w:gridCol w:w="50"/>
        <w:gridCol w:w="591"/>
        <w:gridCol w:w="949"/>
        <w:gridCol w:w="199"/>
        <w:gridCol w:w="226"/>
        <w:gridCol w:w="78"/>
        <w:gridCol w:w="14"/>
        <w:gridCol w:w="2204"/>
      </w:tblGrid>
      <w:tr w14:paraId="629F6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8" w:type="dxa"/>
            <w:gridSpan w:val="26"/>
            <w:shd w:val="clear" w:color="auto" w:fill="D9D9D9"/>
            <w:vAlign w:val="center"/>
          </w:tcPr>
          <w:p w14:paraId="006E66AC">
            <w:pPr>
              <w:jc w:val="center"/>
              <w:rPr>
                <w:rFonts w:ascii="Times New Roman" w:hAnsi="Times New Roman" w:eastAsiaTheme="minorEastAsia"/>
                <w:b/>
                <w:sz w:val="28"/>
                <w:szCs w:val="28"/>
                <w:lang w:eastAsia="zh-CN"/>
              </w:rPr>
            </w:pPr>
            <w:r>
              <w:rPr>
                <w:rFonts w:hint="eastAsia" w:ascii="Times New Roman" w:hAnsi="Times New Roman" w:eastAsiaTheme="minorEastAsia"/>
                <w:b/>
                <w:sz w:val="28"/>
                <w:szCs w:val="28"/>
                <w:lang w:eastAsia="zh-CN"/>
              </w:rPr>
              <w:t>挂牌公告期及延牌设置</w:t>
            </w:r>
          </w:p>
        </w:tc>
      </w:tr>
      <w:tr w14:paraId="07663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gridSpan w:val="7"/>
            <w:shd w:val="clear" w:color="auto" w:fill="D7D7D7" w:themeFill="background1" w:themeFillShade="D8"/>
            <w:vAlign w:val="center"/>
          </w:tcPr>
          <w:p w14:paraId="083BA01A">
            <w:pPr>
              <w:jc w:val="center"/>
              <w:rPr>
                <w:rFonts w:ascii="Times New Roman" w:hAnsi="Times New Roman" w:eastAsiaTheme="minorEastAsia"/>
                <w:lang w:eastAsia="zh-CN"/>
              </w:rPr>
            </w:pPr>
            <w:r>
              <w:rPr>
                <w:rFonts w:hint="eastAsia" w:ascii="Times New Roman" w:hAnsi="Times New Roman" w:eastAsiaTheme="minorEastAsia"/>
                <w:color w:val="FF0000"/>
                <w:lang w:eastAsia="zh-CN"/>
              </w:rPr>
              <w:t>*</w:t>
            </w:r>
            <w:r>
              <w:rPr>
                <w:rFonts w:hint="eastAsia" w:ascii="Times New Roman" w:hAnsi="Times New Roman" w:eastAsiaTheme="minorEastAsia"/>
                <w:lang w:eastAsia="zh-CN"/>
              </w:rPr>
              <w:t>挂牌公告期和延期规则</w:t>
            </w:r>
          </w:p>
        </w:tc>
        <w:tc>
          <w:tcPr>
            <w:tcW w:w="3146" w:type="dxa"/>
            <w:gridSpan w:val="9"/>
            <w:vAlign w:val="center"/>
          </w:tcPr>
          <w:p w14:paraId="523EBBAA">
            <w:pPr>
              <w:pStyle w:val="39"/>
              <w:ind w:left="82" w:leftChars="34" w:firstLine="47"/>
              <w:jc w:val="center"/>
              <w:rPr>
                <w:rFonts w:ascii="Times New Roman" w:hAnsi="Times New Roman" w:eastAsiaTheme="minorEastAsia"/>
                <w:bCs/>
                <w:u w:val="single"/>
                <w:lang w:eastAsia="zh-CN"/>
              </w:rPr>
            </w:pPr>
            <w:sdt>
              <w:sdtPr>
                <w:rPr>
                  <w:rFonts w:hint="eastAsia" w:ascii="Times New Roman" w:hAnsi="Times New Roman" w:eastAsiaTheme="minorEastAsia"/>
                  <w:bCs/>
                  <w:color w:val="FF0000"/>
                  <w:lang w:eastAsia="zh-CN"/>
                </w:rPr>
                <w:id w:val="147467814"/>
                <w:placeholder>
                  <w:docPart w:val="{25a7645e-c7e6-4fa9-a313-3a32894eb755}"/>
                </w:placeholder>
                <w:dropDownList>
                  <w:listItem w:displayText="请选择一项" w:value="请选择一项"/>
                  <w:listItem w:displayText="按工作日" w:value="按工作日"/>
                  <w:listItem w:displayText="按自然日" w:value="按自然日"/>
                </w:dropDownList>
              </w:sdtPr>
              <w:sdtEndPr>
                <w:rPr>
                  <w:rFonts w:hint="eastAsia" w:ascii="Times New Roman" w:hAnsi="Times New Roman" w:eastAsiaTheme="minorEastAsia"/>
                  <w:bCs/>
                  <w:color w:val="FF0000"/>
                  <w:lang w:eastAsia="zh-CN"/>
                </w:rPr>
              </w:sdtEndPr>
              <w:sdtContent>
                <w:r>
                  <w:rPr>
                    <w:rFonts w:hint="eastAsia" w:ascii="Times New Roman" w:hAnsi="Times New Roman" w:eastAsiaTheme="minorEastAsia"/>
                    <w:bCs/>
                    <w:color w:val="FF0000"/>
                    <w:u w:val="single"/>
                    <w:lang w:eastAsia="zh-CN"/>
                  </w:rPr>
                  <w:t>请选择一项</w:t>
                </w:r>
              </w:sdtContent>
            </w:sdt>
          </w:p>
        </w:tc>
        <w:tc>
          <w:tcPr>
            <w:tcW w:w="2284" w:type="dxa"/>
            <w:gridSpan w:val="6"/>
            <w:shd w:val="clear" w:color="auto" w:fill="D7D7D7" w:themeFill="background1" w:themeFillShade="D8"/>
            <w:vAlign w:val="center"/>
          </w:tcPr>
          <w:p w14:paraId="16FC3555">
            <w:pPr>
              <w:pStyle w:val="39"/>
              <w:ind w:left="82" w:leftChars="34" w:firstLine="47"/>
              <w:rPr>
                <w:rFonts w:ascii="Times New Roman" w:hAnsi="Times New Roman" w:eastAsiaTheme="minorEastAsia"/>
                <w:bCs/>
                <w:lang w:eastAsia="zh-CN"/>
              </w:rPr>
            </w:pPr>
            <w:r>
              <w:rPr>
                <w:rFonts w:hint="eastAsia" w:ascii="Times New Roman" w:hAnsi="Times New Roman" w:eastAsiaTheme="minorEastAsia"/>
                <w:color w:val="FF0000"/>
                <w:lang w:eastAsia="zh-CN"/>
              </w:rPr>
              <w:t>*</w:t>
            </w:r>
            <w:r>
              <w:rPr>
                <w:rFonts w:hint="eastAsia" w:ascii="Times New Roman" w:hAnsi="Times New Roman" w:eastAsiaTheme="minorEastAsia"/>
                <w:lang w:eastAsia="zh-CN"/>
              </w:rPr>
              <w:t>挂牌公告期</w:t>
            </w:r>
          </w:p>
        </w:tc>
        <w:tc>
          <w:tcPr>
            <w:tcW w:w="2522" w:type="dxa"/>
            <w:gridSpan w:val="4"/>
            <w:vAlign w:val="center"/>
          </w:tcPr>
          <w:p w14:paraId="5D7B3B3E">
            <w:pPr>
              <w:pStyle w:val="39"/>
              <w:ind w:left="82" w:leftChars="34" w:firstLine="47"/>
              <w:rPr>
                <w:rFonts w:ascii="Times New Roman" w:hAnsi="Times New Roman" w:eastAsiaTheme="minorEastAsia"/>
                <w:bCs/>
                <w:lang w:eastAsia="zh-CN"/>
              </w:rPr>
            </w:pPr>
          </w:p>
        </w:tc>
      </w:tr>
      <w:tr w14:paraId="5DD83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gridSpan w:val="7"/>
            <w:shd w:val="clear" w:color="auto" w:fill="D7D7D7" w:themeFill="background1" w:themeFillShade="D8"/>
            <w:vAlign w:val="center"/>
          </w:tcPr>
          <w:p w14:paraId="31FF85A7">
            <w:pPr>
              <w:jc w:val="center"/>
              <w:rPr>
                <w:rFonts w:ascii="Times New Roman" w:hAnsi="Times New Roman" w:eastAsiaTheme="minorEastAsia"/>
                <w:lang w:eastAsia="zh-CN"/>
              </w:rPr>
            </w:pPr>
            <w:r>
              <w:rPr>
                <w:rFonts w:hint="eastAsia" w:ascii="Times New Roman" w:hAnsi="Times New Roman" w:eastAsiaTheme="minorEastAsia"/>
                <w:color w:val="FF0000"/>
                <w:lang w:eastAsia="zh-CN"/>
              </w:rPr>
              <w:t>*</w:t>
            </w:r>
            <w:r>
              <w:rPr>
                <w:rFonts w:hint="eastAsia" w:ascii="Times New Roman" w:hAnsi="Times New Roman" w:eastAsiaTheme="minorEastAsia"/>
                <w:lang w:eastAsia="zh-CN"/>
              </w:rPr>
              <w:t>延牌规则</w:t>
            </w:r>
          </w:p>
        </w:tc>
        <w:tc>
          <w:tcPr>
            <w:tcW w:w="7952" w:type="dxa"/>
            <w:gridSpan w:val="19"/>
            <w:vAlign w:val="center"/>
          </w:tcPr>
          <w:p w14:paraId="56CEF908">
            <w:pPr>
              <w:pStyle w:val="39"/>
              <w:ind w:firstLine="0"/>
              <w:jc w:val="both"/>
              <w:rPr>
                <w:rFonts w:ascii="Times New Roman" w:hAnsi="Times New Roman" w:eastAsiaTheme="minorEastAsia"/>
                <w:bCs/>
                <w:lang w:eastAsia="zh-CN"/>
              </w:rPr>
            </w:pPr>
            <w:r>
              <w:rPr>
                <w:rFonts w:hint="eastAsia" w:ascii="Times New Roman" w:hAnsi="Times New Roman" w:eastAsiaTheme="minorEastAsia"/>
                <w:bCs/>
                <w:lang w:eastAsia="zh-CN"/>
              </w:rPr>
              <w:t>如征集到的符合条件（报名登记通过、交纳诚意金/保证金（如需））的意向方不足</w:t>
            </w:r>
            <w:r>
              <w:rPr>
                <w:rFonts w:hint="eastAsia" w:ascii="Times New Roman" w:hAnsi="Times New Roman" w:eastAsiaTheme="minorEastAsia"/>
                <w:bCs/>
                <w:u w:val="single"/>
                <w:lang w:eastAsia="zh-CN"/>
              </w:rPr>
              <w:t xml:space="preserve">      </w:t>
            </w:r>
            <w:r>
              <w:rPr>
                <w:rFonts w:hint="eastAsia" w:ascii="Times New Roman" w:hAnsi="Times New Roman" w:eastAsiaTheme="minorEastAsia"/>
                <w:bCs/>
                <w:lang w:eastAsia="zh-CN"/>
              </w:rPr>
              <w:t>个，则：</w:t>
            </w:r>
          </w:p>
          <w:p w14:paraId="01080995">
            <w:pPr>
              <w:pStyle w:val="39"/>
              <w:ind w:firstLine="0"/>
              <w:jc w:val="both"/>
              <w:rPr>
                <w:rFonts w:ascii="Times New Roman" w:hAnsi="Times New Roman" w:eastAsiaTheme="minorEastAsia"/>
                <w:bCs/>
                <w:lang w:eastAsia="zh-CN"/>
              </w:rPr>
            </w:pPr>
            <w:r>
              <w:rPr>
                <w:rFonts w:hint="eastAsia" w:ascii="Times New Roman" w:hAnsi="Times New Roman" w:eastAsiaTheme="minorEastAsia"/>
                <w:bCs/>
                <w:lang w:eastAsia="zh-CN"/>
              </w:rPr>
              <w:t>□信息发布终结。</w:t>
            </w:r>
          </w:p>
          <w:p w14:paraId="005088E4">
            <w:pPr>
              <w:pStyle w:val="39"/>
              <w:ind w:firstLine="0"/>
              <w:jc w:val="both"/>
              <w:rPr>
                <w:rFonts w:ascii="Times New Roman" w:hAnsi="Times New Roman" w:eastAsiaTheme="minorEastAsia"/>
                <w:lang w:eastAsia="zh-CN"/>
              </w:rPr>
            </w:pPr>
            <w:r>
              <w:rPr>
                <w:rFonts w:hint="eastAsia" w:ascii="Times New Roman" w:hAnsi="Times New Roman" w:eastAsiaTheme="minorEastAsia"/>
                <w:bCs/>
                <w:lang w:eastAsia="zh-CN"/>
              </w:rPr>
              <w:t>□自动延长信息发布：不变更挂牌条件，按照</w:t>
            </w:r>
            <w:r>
              <w:rPr>
                <w:rFonts w:hint="eastAsia" w:ascii="Times New Roman" w:hAnsi="Times New Roman" w:eastAsiaTheme="minorEastAsia"/>
                <w:u w:val="single"/>
                <w:lang w:eastAsia="zh-CN"/>
              </w:rPr>
              <w:t xml:space="preserve">      </w:t>
            </w:r>
            <w:r>
              <w:rPr>
                <w:rFonts w:hint="eastAsia" w:ascii="Times New Roman" w:hAnsi="Times New Roman" w:eastAsiaTheme="minorEastAsia"/>
                <w:bCs/>
                <w:lang w:eastAsia="zh-CN"/>
              </w:rPr>
              <w:t>个</w:t>
            </w:r>
            <w:sdt>
              <w:sdtPr>
                <w:rPr>
                  <w:rFonts w:hint="eastAsia" w:ascii="Times New Roman" w:hAnsi="Times New Roman" w:eastAsiaTheme="minorEastAsia"/>
                  <w:bCs/>
                  <w:lang w:eastAsia="zh-CN"/>
                </w:rPr>
                <w:id w:val="147476663"/>
                <w:placeholder>
                  <w:docPart w:val="{18344443-810a-48de-a2c7-f239c926372a}"/>
                </w:placeholder>
                <w:dropDownList>
                  <w:listItem w:displayText="请选择一项" w:value="请选择一项"/>
                  <w:listItem w:displayText="工作日" w:value="工作日"/>
                  <w:listItem w:displayText="自然日" w:value="自然日"/>
                </w:dropDownList>
              </w:sdtPr>
              <w:sdtEndPr>
                <w:rPr>
                  <w:rFonts w:hint="eastAsia" w:ascii="Times New Roman" w:hAnsi="Times New Roman" w:eastAsiaTheme="minorEastAsia"/>
                  <w:bCs/>
                  <w:color w:val="FF0000"/>
                  <w:lang w:eastAsia="zh-CN"/>
                </w:rPr>
              </w:sdtEndPr>
              <w:sdtContent>
                <w:r>
                  <w:rPr>
                    <w:rFonts w:hint="eastAsia" w:ascii="Times New Roman" w:hAnsi="Times New Roman" w:eastAsiaTheme="minorEastAsia"/>
                    <w:bCs/>
                    <w:color w:val="FF0000"/>
                    <w:u w:val="single"/>
                    <w:lang w:eastAsia="zh-CN"/>
                  </w:rPr>
                  <w:t>请选择一项</w:t>
                </w:r>
              </w:sdtContent>
            </w:sdt>
            <w:r>
              <w:rPr>
                <w:rFonts w:hint="eastAsia" w:ascii="Times New Roman" w:hAnsi="Times New Roman" w:eastAsiaTheme="minorEastAsia"/>
                <w:bCs/>
                <w:lang w:eastAsia="zh-CN"/>
              </w:rPr>
              <w:t>为一个周期延长，最多延长</w:t>
            </w:r>
            <w:r>
              <w:rPr>
                <w:rFonts w:hint="eastAsia" w:ascii="Times New Roman" w:hAnsi="Times New Roman" w:eastAsiaTheme="minorEastAsia"/>
                <w:u w:val="single"/>
                <w:lang w:eastAsia="zh-CN"/>
              </w:rPr>
              <w:t xml:space="preserve">    </w:t>
            </w:r>
            <w:r>
              <w:rPr>
                <w:rFonts w:hint="eastAsia" w:ascii="Times New Roman" w:hAnsi="Times New Roman" w:eastAsiaTheme="minorEastAsia"/>
                <w:bCs/>
                <w:lang w:eastAsia="zh-CN"/>
              </w:rPr>
              <w:t>个周期。</w:t>
            </w:r>
          </w:p>
        </w:tc>
      </w:tr>
      <w:tr w14:paraId="56B23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8" w:type="dxa"/>
            <w:gridSpan w:val="26"/>
            <w:shd w:val="pct20" w:color="auto" w:fill="auto"/>
            <w:vAlign w:val="center"/>
          </w:tcPr>
          <w:p w14:paraId="5DF5E3D2">
            <w:pPr>
              <w:jc w:val="center"/>
              <w:rPr>
                <w:rFonts w:ascii="Times New Roman" w:hAnsi="Times New Roman" w:eastAsiaTheme="minorEastAsia"/>
                <w:lang w:eastAsia="zh-CN"/>
              </w:rPr>
            </w:pPr>
            <w:r>
              <w:rPr>
                <w:rFonts w:hint="eastAsia" w:ascii="Times New Roman" w:hAnsi="Times New Roman" w:eastAsiaTheme="minorEastAsia"/>
                <w:b/>
                <w:sz w:val="28"/>
                <w:szCs w:val="28"/>
                <w:lang w:eastAsia="zh-CN"/>
              </w:rPr>
              <w:t>现场勘察事项</w:t>
            </w:r>
          </w:p>
        </w:tc>
      </w:tr>
      <w:tr w14:paraId="7143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gridSpan w:val="7"/>
            <w:shd w:val="clear" w:color="auto" w:fill="D7D7D7" w:themeFill="background1" w:themeFillShade="D8"/>
            <w:vAlign w:val="center"/>
          </w:tcPr>
          <w:p w14:paraId="4DB8D5F7">
            <w:pPr>
              <w:pStyle w:val="39"/>
              <w:ind w:firstLine="0"/>
              <w:jc w:val="center"/>
              <w:rPr>
                <w:rFonts w:ascii="Times New Roman" w:hAnsi="Times New Roman" w:eastAsiaTheme="minorEastAsia"/>
                <w:bCs/>
                <w:lang w:eastAsia="zh-CN"/>
              </w:rPr>
            </w:pPr>
            <w:r>
              <w:rPr>
                <w:rFonts w:hint="eastAsia" w:ascii="Times New Roman" w:hAnsi="Times New Roman" w:eastAsiaTheme="minorEastAsia"/>
                <w:color w:val="FF0000"/>
                <w:lang w:eastAsia="zh-CN"/>
              </w:rPr>
              <w:t>*</w:t>
            </w:r>
            <w:r>
              <w:rPr>
                <w:rFonts w:hint="eastAsia" w:ascii="Times New Roman" w:hAnsi="Times New Roman" w:eastAsiaTheme="minorEastAsia"/>
                <w:lang w:eastAsia="zh-CN"/>
              </w:rPr>
              <w:t>现场勘察</w:t>
            </w:r>
            <w:r>
              <w:rPr>
                <w:rFonts w:hint="eastAsia" w:ascii="Times New Roman" w:hAnsi="Times New Roman" w:eastAsiaTheme="minorEastAsia"/>
                <w:bCs/>
                <w:lang w:eastAsia="zh-CN"/>
              </w:rPr>
              <w:t>期限</w:t>
            </w:r>
          </w:p>
        </w:tc>
        <w:tc>
          <w:tcPr>
            <w:tcW w:w="7952" w:type="dxa"/>
            <w:gridSpan w:val="19"/>
            <w:vAlign w:val="center"/>
          </w:tcPr>
          <w:p w14:paraId="7ED7163A">
            <w:pPr>
              <w:pStyle w:val="39"/>
              <w:ind w:firstLine="0"/>
              <w:rPr>
                <w:rFonts w:ascii="Times New Roman" w:hAnsi="Times New Roman" w:eastAsiaTheme="minorEastAsia"/>
                <w:bCs/>
                <w:lang w:eastAsia="zh-CN"/>
              </w:rPr>
            </w:pPr>
            <w:r>
              <w:rPr>
                <w:rFonts w:hint="eastAsia" w:ascii="Times New Roman" w:hAnsi="Times New Roman" w:eastAsiaTheme="minorEastAsia"/>
                <w:bCs/>
                <w:lang w:eastAsia="zh-CN"/>
              </w:rPr>
              <w:t>□公告期内，意向方自行联系勘察联系人看样。</w:t>
            </w:r>
          </w:p>
          <w:p w14:paraId="02B9B2FB">
            <w:pPr>
              <w:pStyle w:val="39"/>
              <w:ind w:firstLine="0"/>
              <w:rPr>
                <w:rFonts w:ascii="Times New Roman" w:hAnsi="Times New Roman" w:eastAsiaTheme="minorEastAsia"/>
                <w:bCs/>
                <w:lang w:eastAsia="zh-CN"/>
              </w:rPr>
            </w:pPr>
            <w:r>
              <w:rPr>
                <w:rFonts w:hint="eastAsia" w:ascii="Times New Roman" w:hAnsi="Times New Roman" w:eastAsiaTheme="minorEastAsia"/>
                <w:bCs/>
                <w:lang w:eastAsia="zh-CN"/>
              </w:rPr>
              <w:t>□公告期满后，由广州产权交易所有限公司另行通知。</w:t>
            </w:r>
          </w:p>
          <w:p w14:paraId="5EA14BC1">
            <w:pPr>
              <w:pStyle w:val="39"/>
              <w:ind w:firstLine="0"/>
              <w:rPr>
                <w:rFonts w:ascii="Times New Roman" w:hAnsi="Times New Roman" w:eastAsiaTheme="minorEastAsia"/>
                <w:color w:val="FF0000"/>
                <w:lang w:eastAsia="zh-CN"/>
              </w:rPr>
            </w:pPr>
            <w:r>
              <w:rPr>
                <w:rFonts w:hint="eastAsia" w:ascii="Times New Roman" w:hAnsi="Times New Roman" w:eastAsiaTheme="minorEastAsia"/>
                <w:bCs/>
                <w:lang w:eastAsia="zh-CN"/>
              </w:rPr>
              <w:t>□其他</w:t>
            </w:r>
            <w:r>
              <w:rPr>
                <w:rFonts w:hint="eastAsia" w:ascii="Times New Roman" w:hAnsi="Times New Roman" w:eastAsiaTheme="minorEastAsia"/>
                <w:bCs/>
                <w:u w:val="single"/>
                <w:lang w:eastAsia="zh-CN"/>
              </w:rPr>
              <w:t xml:space="preserve">                                        </w:t>
            </w:r>
          </w:p>
        </w:tc>
      </w:tr>
      <w:tr w14:paraId="51B09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gridSpan w:val="7"/>
            <w:shd w:val="clear" w:color="auto" w:fill="D7D7D7" w:themeFill="background1" w:themeFillShade="D8"/>
            <w:vAlign w:val="center"/>
          </w:tcPr>
          <w:p w14:paraId="49AD2C96">
            <w:pPr>
              <w:pStyle w:val="39"/>
              <w:ind w:firstLine="0"/>
              <w:jc w:val="center"/>
              <w:rPr>
                <w:rFonts w:ascii="Times New Roman" w:hAnsi="Times New Roman" w:eastAsiaTheme="minorEastAsia"/>
                <w:bCs/>
                <w:lang w:eastAsia="zh-CN"/>
              </w:rPr>
            </w:pPr>
            <w:r>
              <w:rPr>
                <w:rFonts w:hint="eastAsia" w:ascii="Times New Roman" w:hAnsi="Times New Roman" w:eastAsiaTheme="minorEastAsia"/>
                <w:color w:val="FF0000"/>
                <w:lang w:eastAsia="zh-CN"/>
              </w:rPr>
              <w:t>*</w:t>
            </w:r>
            <w:r>
              <w:rPr>
                <w:rFonts w:hint="eastAsia" w:ascii="Times New Roman" w:hAnsi="Times New Roman" w:eastAsiaTheme="minorEastAsia"/>
                <w:bCs/>
                <w:lang w:eastAsia="zh-CN"/>
              </w:rPr>
              <w:t>标的勘察联系方式</w:t>
            </w:r>
          </w:p>
        </w:tc>
        <w:tc>
          <w:tcPr>
            <w:tcW w:w="1568" w:type="dxa"/>
            <w:gridSpan w:val="5"/>
            <w:vAlign w:val="center"/>
          </w:tcPr>
          <w:p w14:paraId="3E47C6C6">
            <w:pPr>
              <w:pStyle w:val="39"/>
              <w:ind w:firstLine="0"/>
              <w:rPr>
                <w:rFonts w:ascii="Times New Roman" w:hAnsi="Times New Roman" w:eastAsiaTheme="minorEastAsia"/>
                <w:bCs/>
                <w:sz w:val="21"/>
                <w:szCs w:val="21"/>
                <w:lang w:eastAsia="zh-CN"/>
              </w:rPr>
            </w:pPr>
            <w:r>
              <w:rPr>
                <w:rFonts w:hint="eastAsia" w:ascii="Times New Roman" w:hAnsi="Times New Roman" w:eastAsiaTheme="minorEastAsia"/>
                <w:bCs/>
                <w:color w:val="FF0000"/>
                <w:sz w:val="21"/>
                <w:szCs w:val="21"/>
                <w:lang w:eastAsia="zh-CN"/>
              </w:rPr>
              <w:t>示例：</w:t>
            </w:r>
            <w:r>
              <w:rPr>
                <w:rFonts w:hint="eastAsia" w:ascii="Times New Roman" w:hAnsi="Times New Roman" w:eastAsiaTheme="minorEastAsia"/>
                <w:bCs/>
                <w:sz w:val="21"/>
                <w:szCs w:val="21"/>
                <w:lang w:eastAsia="zh-CN"/>
              </w:rPr>
              <w:t>XXXX，</w:t>
            </w:r>
          </w:p>
          <w:p w14:paraId="3045AF25">
            <w:pPr>
              <w:pStyle w:val="39"/>
              <w:ind w:firstLine="0"/>
              <w:rPr>
                <w:rFonts w:ascii="Times New Roman" w:hAnsi="Times New Roman" w:eastAsiaTheme="minorEastAsia"/>
                <w:color w:val="FF0000"/>
                <w:lang w:eastAsia="zh-CN"/>
              </w:rPr>
            </w:pPr>
            <w:r>
              <w:rPr>
                <w:rFonts w:hint="eastAsia" w:ascii="Times New Roman" w:hAnsi="Times New Roman" w:eastAsiaTheme="minorEastAsia"/>
                <w:bCs/>
                <w:sz w:val="21"/>
                <w:szCs w:val="21"/>
                <w:lang w:eastAsia="zh-CN"/>
              </w:rPr>
              <w:t>电话XXXXXXX。</w:t>
            </w:r>
          </w:p>
        </w:tc>
        <w:tc>
          <w:tcPr>
            <w:tcW w:w="759" w:type="dxa"/>
            <w:shd w:val="clear" w:color="auto" w:fill="D7D7D7" w:themeFill="background1" w:themeFillShade="D8"/>
            <w:vAlign w:val="center"/>
          </w:tcPr>
          <w:p w14:paraId="5EB53640">
            <w:pPr>
              <w:pStyle w:val="39"/>
              <w:ind w:firstLine="0"/>
              <w:jc w:val="center"/>
              <w:rPr>
                <w:rFonts w:ascii="Times New Roman" w:hAnsi="Times New Roman" w:eastAsiaTheme="minorEastAsia"/>
                <w:bCs/>
                <w:color w:val="FF0000"/>
                <w:lang w:eastAsia="zh-CN"/>
              </w:rPr>
            </w:pPr>
            <w:r>
              <w:rPr>
                <w:rFonts w:hint="eastAsia" w:ascii="Times New Roman" w:hAnsi="Times New Roman" w:eastAsiaTheme="minorEastAsia"/>
                <w:lang w:eastAsia="zh-CN"/>
              </w:rPr>
              <w:t>现场勘察</w:t>
            </w:r>
            <w:r>
              <w:rPr>
                <w:rFonts w:hint="eastAsia" w:ascii="Times New Roman" w:hAnsi="Times New Roman" w:eastAsiaTheme="minorEastAsia"/>
                <w:bCs/>
                <w:lang w:eastAsia="zh-CN"/>
              </w:rPr>
              <w:t>说明</w:t>
            </w:r>
          </w:p>
        </w:tc>
        <w:tc>
          <w:tcPr>
            <w:tcW w:w="5625" w:type="dxa"/>
            <w:gridSpan w:val="13"/>
            <w:vAlign w:val="center"/>
          </w:tcPr>
          <w:p w14:paraId="7806E26B">
            <w:pPr>
              <w:pStyle w:val="39"/>
              <w:ind w:firstLine="0"/>
              <w:jc w:val="both"/>
              <w:rPr>
                <w:rFonts w:ascii="Times New Roman" w:hAnsi="Times New Roman" w:eastAsiaTheme="minorEastAsia"/>
                <w:bCs/>
                <w:color w:val="FF0000"/>
                <w:lang w:eastAsia="zh-CN"/>
              </w:rPr>
            </w:pPr>
            <w:r>
              <w:rPr>
                <w:rFonts w:hint="eastAsia" w:ascii="Times New Roman" w:hAnsi="Times New Roman" w:eastAsiaTheme="minorEastAsia"/>
                <w:b/>
                <w:color w:val="FF0000"/>
                <w:lang w:eastAsia="zh-CN"/>
              </w:rPr>
              <w:t>意向方须在交纳交易保证金前按照本公告规定的方式完成交易标的勘察工作，未进行勘察工</w:t>
            </w:r>
            <w:bookmarkStart w:id="4" w:name="_GoBack"/>
            <w:bookmarkEnd w:id="4"/>
            <w:r>
              <w:rPr>
                <w:rFonts w:hint="eastAsia" w:ascii="Times New Roman" w:hAnsi="Times New Roman" w:eastAsiaTheme="minorEastAsia"/>
                <w:b/>
                <w:color w:val="FF0000"/>
                <w:lang w:eastAsia="zh-CN"/>
              </w:rPr>
              <w:t>作的意向方视为对本交易标的现状的确认。</w:t>
            </w:r>
            <w:r>
              <w:rPr>
                <w:rFonts w:hint="eastAsia" w:ascii="Times New Roman" w:hAnsi="Times New Roman" w:eastAsiaTheme="minorEastAsia"/>
                <w:bCs/>
                <w:lang w:eastAsia="zh-CN"/>
              </w:rPr>
              <w:t>意向方一旦交纳保证金，即表明已完全了解并接受交易标的的现状和一切已知及未知的瑕疵，请审慎。</w:t>
            </w:r>
          </w:p>
        </w:tc>
      </w:tr>
      <w:tr w14:paraId="7B52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8" w:type="dxa"/>
            <w:gridSpan w:val="26"/>
            <w:shd w:val="clear" w:color="auto" w:fill="D7D7D7" w:themeFill="background1" w:themeFillShade="D8"/>
            <w:vAlign w:val="center"/>
          </w:tcPr>
          <w:p w14:paraId="7F425A5C">
            <w:pPr>
              <w:jc w:val="center"/>
              <w:rPr>
                <w:rFonts w:ascii="Times New Roman" w:hAnsi="Times New Roman" w:eastAsiaTheme="minorEastAsia"/>
                <w:b/>
                <w:sz w:val="28"/>
                <w:szCs w:val="28"/>
                <w:lang w:eastAsia="zh-CN"/>
              </w:rPr>
            </w:pPr>
            <w:r>
              <w:rPr>
                <w:rFonts w:hint="eastAsia" w:ascii="Times New Roman" w:hAnsi="Times New Roman" w:eastAsiaTheme="minorEastAsia"/>
                <w:b/>
                <w:sz w:val="28"/>
                <w:szCs w:val="28"/>
                <w:lang w:eastAsia="zh-CN"/>
              </w:rPr>
              <w:t>交易方式</w:t>
            </w:r>
          </w:p>
        </w:tc>
      </w:tr>
      <w:tr w14:paraId="4F0FF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1199" w:type="dxa"/>
            <w:gridSpan w:val="3"/>
            <w:vMerge w:val="restart"/>
            <w:shd w:val="clear" w:color="auto" w:fill="D7D7D7" w:themeFill="background1" w:themeFillShade="D8"/>
            <w:vAlign w:val="center"/>
          </w:tcPr>
          <w:p w14:paraId="5BB1EE12">
            <w:pPr>
              <w:pStyle w:val="39"/>
              <w:ind w:firstLine="0"/>
              <w:jc w:val="center"/>
              <w:rPr>
                <w:rFonts w:ascii="Times New Roman" w:hAnsi="Times New Roman" w:eastAsiaTheme="minorEastAsia"/>
                <w:bCs/>
                <w:lang w:eastAsia="zh-CN"/>
              </w:rPr>
            </w:pPr>
            <w:r>
              <w:rPr>
                <w:rFonts w:hint="eastAsia" w:ascii="Times New Roman" w:hAnsi="Times New Roman" w:eastAsiaTheme="minorEastAsia"/>
                <w:color w:val="FF0000"/>
                <w:lang w:eastAsia="zh-CN"/>
              </w:rPr>
              <w:t>*</w:t>
            </w:r>
            <w:r>
              <w:rPr>
                <w:rFonts w:hint="eastAsia" w:ascii="Times New Roman" w:hAnsi="Times New Roman" w:eastAsiaTheme="minorEastAsia"/>
                <w:bCs/>
                <w:lang w:eastAsia="zh-CN"/>
              </w:rPr>
              <w:t>拟定交易方式</w:t>
            </w:r>
          </w:p>
        </w:tc>
        <w:tc>
          <w:tcPr>
            <w:tcW w:w="1275" w:type="dxa"/>
            <w:gridSpan w:val="7"/>
            <w:shd w:val="clear" w:color="auto" w:fill="auto"/>
            <w:vAlign w:val="center"/>
          </w:tcPr>
          <w:p w14:paraId="280B4BE9">
            <w:pPr>
              <w:pStyle w:val="39"/>
              <w:ind w:firstLine="0"/>
              <w:jc w:val="both"/>
              <w:rPr>
                <w:rFonts w:ascii="Times New Roman" w:hAnsi="Times New Roman" w:eastAsiaTheme="minorEastAsia"/>
                <w:b/>
                <w:lang w:eastAsia="zh-CN"/>
              </w:rPr>
            </w:pPr>
            <w:r>
              <w:rPr>
                <w:rFonts w:hint="eastAsia" w:ascii="Times New Roman" w:hAnsi="Times New Roman" w:eastAsiaTheme="minorEastAsia"/>
                <w:bCs/>
                <w:lang w:eastAsia="zh-CN"/>
              </w:rPr>
              <w:t>□</w:t>
            </w:r>
            <w:r>
              <w:rPr>
                <w:rFonts w:hint="eastAsia" w:ascii="Times New Roman" w:hAnsi="Times New Roman" w:eastAsiaTheme="minorEastAsia"/>
                <w:b/>
                <w:lang w:eastAsia="zh-CN"/>
              </w:rPr>
              <w:t>公告期内</w:t>
            </w:r>
            <w:r>
              <w:rPr>
                <w:rFonts w:hint="eastAsia" w:ascii="Times New Roman" w:hAnsi="Times New Roman" w:eastAsiaTheme="minorEastAsia"/>
                <w:bCs/>
                <w:lang w:eastAsia="zh-CN"/>
              </w:rPr>
              <w:t>组织交易活动：</w:t>
            </w:r>
            <w:r>
              <w:rPr>
                <w:rFonts w:hint="eastAsia" w:ascii="Times New Roman" w:hAnsi="Times New Roman" w:eastAsiaTheme="minorEastAsia"/>
                <w:b/>
                <w:lang w:eastAsia="zh-CN"/>
              </w:rPr>
              <w:t>动态报价</w:t>
            </w:r>
          </w:p>
        </w:tc>
        <w:tc>
          <w:tcPr>
            <w:tcW w:w="7254" w:type="dxa"/>
            <w:gridSpan w:val="16"/>
            <w:vAlign w:val="center"/>
          </w:tcPr>
          <w:p w14:paraId="69760271">
            <w:pPr>
              <w:pStyle w:val="39"/>
              <w:ind w:firstLine="0"/>
              <w:rPr>
                <w:rFonts w:ascii="Times New Roman" w:hAnsi="Times New Roman" w:eastAsiaTheme="minorEastAsia"/>
                <w:b/>
                <w:bCs w:val="0"/>
                <w:lang w:eastAsia="zh-CN"/>
              </w:rPr>
            </w:pPr>
            <w:r>
              <w:rPr>
                <w:rFonts w:hint="eastAsia" w:ascii="Times New Roman" w:hAnsi="Times New Roman" w:eastAsiaTheme="minorEastAsia"/>
                <w:b/>
                <w:bCs w:val="0"/>
                <w:lang w:eastAsia="zh-CN"/>
              </w:rPr>
              <w:t>一、报价方式</w:t>
            </w:r>
          </w:p>
          <w:p w14:paraId="169FD862">
            <w:pPr>
              <w:pStyle w:val="39"/>
              <w:ind w:firstLine="0"/>
              <w:rPr>
                <w:rFonts w:ascii="Times New Roman" w:hAnsi="Times New Roman" w:eastAsiaTheme="minorEastAsia"/>
                <w:bCs/>
                <w:lang w:eastAsia="zh-CN"/>
              </w:rPr>
            </w:pPr>
            <w:r>
              <w:rPr>
                <w:rFonts w:hint="eastAsia" w:ascii="Times New Roman" w:hAnsi="Times New Roman" w:eastAsiaTheme="minorEastAsia"/>
                <w:bCs/>
                <w:lang w:eastAsia="zh-CN"/>
              </w:rPr>
              <w:t>□网络多次报价（竞价阶梯：</w:t>
            </w:r>
            <w:r>
              <w:rPr>
                <w:rFonts w:hint="eastAsia" w:ascii="Times New Roman" w:hAnsi="Times New Roman" w:eastAsiaTheme="minorEastAsia"/>
                <w:bCs/>
                <w:u w:val="single"/>
                <w:lang w:eastAsia="zh-CN"/>
              </w:rPr>
              <w:t xml:space="preserve">       </w:t>
            </w:r>
            <w:r>
              <w:rPr>
                <w:rFonts w:hint="eastAsia" w:ascii="Times New Roman" w:hAnsi="Times New Roman" w:eastAsiaTheme="minorEastAsia"/>
                <w:bCs/>
                <w:lang w:eastAsia="zh-CN"/>
              </w:rPr>
              <w:t>元，限时竞价时长</w:t>
            </w:r>
            <w:r>
              <w:rPr>
                <w:rFonts w:hint="eastAsia" w:ascii="Times New Roman" w:hAnsi="Times New Roman" w:eastAsiaTheme="minorEastAsia"/>
                <w:bCs/>
                <w:u w:val="single"/>
                <w:lang w:eastAsia="zh-CN"/>
              </w:rPr>
              <w:t xml:space="preserve">       </w:t>
            </w:r>
            <w:r>
              <w:rPr>
                <w:rFonts w:hint="eastAsia" w:ascii="Times New Roman" w:hAnsi="Times New Roman" w:eastAsiaTheme="minorEastAsia"/>
                <w:bCs/>
                <w:lang w:eastAsia="zh-CN"/>
              </w:rPr>
              <w:t>分钟）</w:t>
            </w:r>
          </w:p>
          <w:p w14:paraId="55AC67D9">
            <w:pPr>
              <w:pStyle w:val="39"/>
              <w:ind w:firstLine="0"/>
              <w:rPr>
                <w:rFonts w:ascii="Times New Roman" w:hAnsi="Times New Roman" w:eastAsiaTheme="minorEastAsia"/>
                <w:bCs/>
                <w:lang w:eastAsia="zh-CN"/>
              </w:rPr>
            </w:pPr>
            <w:r>
              <w:rPr>
                <w:rFonts w:hint="eastAsia" w:ascii="Times New Roman" w:hAnsi="Times New Roman" w:eastAsiaTheme="minorEastAsia"/>
                <w:bCs/>
                <w:lang w:eastAsia="zh-CN"/>
              </w:rPr>
              <w:t>□网络一次性报价</w:t>
            </w:r>
          </w:p>
          <w:p w14:paraId="2F83D11F">
            <w:pPr>
              <w:pStyle w:val="39"/>
              <w:ind w:firstLine="0"/>
              <w:rPr>
                <w:rFonts w:ascii="Times New Roman" w:hAnsi="Times New Roman" w:eastAsiaTheme="minorEastAsia"/>
                <w:bCs/>
                <w:lang w:eastAsia="zh-CN"/>
              </w:rPr>
            </w:pPr>
            <w:r>
              <w:rPr>
                <w:rFonts w:hint="eastAsia" w:ascii="Times New Roman" w:hAnsi="Times New Roman" w:eastAsiaTheme="minorEastAsia"/>
                <w:bCs/>
                <w:lang w:eastAsia="zh-CN"/>
              </w:rPr>
              <w:t>□网络一次性报价（多因素：</w:t>
            </w:r>
            <w:r>
              <w:rPr>
                <w:rFonts w:hint="eastAsia" w:ascii="Times New Roman" w:hAnsi="Times New Roman" w:eastAsiaTheme="minorEastAsia"/>
                <w:bCs/>
                <w:u w:val="single"/>
                <w:lang w:eastAsia="zh-CN"/>
              </w:rPr>
              <w:t xml:space="preserve">        </w:t>
            </w:r>
            <w:r>
              <w:rPr>
                <w:rFonts w:hint="eastAsia" w:ascii="Times New Roman" w:hAnsi="Times New Roman" w:eastAsiaTheme="minorEastAsia"/>
                <w:bCs/>
                <w:lang w:eastAsia="zh-CN"/>
              </w:rPr>
              <w:t>）</w:t>
            </w:r>
          </w:p>
          <w:p w14:paraId="1166EF61">
            <w:pPr>
              <w:pStyle w:val="39"/>
              <w:ind w:firstLine="0"/>
              <w:rPr>
                <w:rFonts w:ascii="Times New Roman" w:hAnsi="Times New Roman" w:eastAsiaTheme="minorEastAsia"/>
                <w:b/>
                <w:bCs w:val="0"/>
                <w:lang w:eastAsia="zh-CN"/>
              </w:rPr>
            </w:pPr>
            <w:r>
              <w:rPr>
                <w:rFonts w:hint="eastAsia" w:ascii="Times New Roman" w:hAnsi="Times New Roman" w:eastAsiaTheme="minorEastAsia"/>
                <w:b/>
                <w:bCs w:val="0"/>
                <w:lang w:eastAsia="zh-CN"/>
              </w:rPr>
              <w:t>二、自由竞价截止时间</w:t>
            </w:r>
          </w:p>
          <w:p w14:paraId="272A90FA">
            <w:pPr>
              <w:pStyle w:val="39"/>
              <w:ind w:firstLine="0"/>
              <w:rPr>
                <w:lang w:eastAsia="zh-CN"/>
              </w:rPr>
            </w:pPr>
            <w:r>
              <w:rPr>
                <w:rFonts w:hint="eastAsia" w:ascii="Times New Roman" w:hAnsi="Times New Roman" w:eastAsiaTheme="minorEastAsia"/>
                <w:bCs/>
                <w:lang w:eastAsia="zh-CN"/>
              </w:rPr>
              <w:t>自由竞价时段于挂牌截止日起第</w:t>
            </w:r>
            <w:r>
              <w:rPr>
                <w:rFonts w:hint="eastAsia" w:ascii="Times New Roman" w:hAnsi="Times New Roman" w:eastAsiaTheme="minorEastAsia"/>
                <w:bCs/>
                <w:u w:val="single"/>
                <w:lang w:eastAsia="zh-CN"/>
              </w:rPr>
              <w:t xml:space="preserve">    </w:t>
            </w:r>
            <w:r>
              <w:rPr>
                <w:rFonts w:hint="eastAsia" w:ascii="Times New Roman" w:hAnsi="Times New Roman" w:eastAsiaTheme="minorEastAsia"/>
                <w:bCs/>
                <w:lang w:eastAsia="zh-CN"/>
              </w:rPr>
              <w:t>个</w:t>
            </w:r>
            <w:sdt>
              <w:sdtPr>
                <w:rPr>
                  <w:rFonts w:hint="eastAsia" w:ascii="Times New Roman" w:hAnsi="Times New Roman" w:eastAsiaTheme="minorEastAsia"/>
                  <w:bCs/>
                  <w:lang w:eastAsia="zh-CN"/>
                </w:rPr>
                <w:id w:val="-1313245842"/>
                <w:placeholder>
                  <w:docPart w:val="FE6A56D9BB574B99A7A11E09FE74502B"/>
                </w:placeholder>
                <w:dropDownList>
                  <w:listItem w:displayText="请选择一项" w:value="请选择一项"/>
                  <w:listItem w:displayText="工作日" w:value="工作日"/>
                  <w:listItem w:displayText="自然日" w:value="自然日"/>
                </w:dropDownList>
              </w:sdtPr>
              <w:sdtEndPr>
                <w:rPr>
                  <w:rFonts w:hint="eastAsia" w:ascii="Times New Roman" w:hAnsi="Times New Roman" w:eastAsiaTheme="minorEastAsia"/>
                  <w:bCs/>
                  <w:lang w:eastAsia="zh-CN"/>
                </w:rPr>
              </w:sdtEndPr>
              <w:sdtContent>
                <w:r>
                  <w:rPr>
                    <w:rFonts w:hint="eastAsia" w:ascii="Times New Roman" w:hAnsi="Times New Roman" w:eastAsiaTheme="minorEastAsia"/>
                    <w:bCs/>
                    <w:color w:val="FF0000"/>
                    <w:u w:val="single"/>
                    <w:lang w:eastAsia="zh-CN"/>
                  </w:rPr>
                  <w:t>请选择一项</w:t>
                </w:r>
              </w:sdtContent>
            </w:sdt>
            <w:r>
              <w:rPr>
                <w:rFonts w:hint="eastAsia" w:ascii="Times New Roman" w:hAnsi="Times New Roman" w:eastAsiaTheme="minorEastAsia"/>
                <w:bCs/>
                <w:color w:val="FF0000"/>
                <w:u w:val="single"/>
                <w:lang w:eastAsia="zh-CN"/>
              </w:rPr>
              <w:t>HH:MM</w:t>
            </w:r>
            <w:r>
              <w:rPr>
                <w:rFonts w:hint="eastAsia" w:ascii="Times New Roman" w:hAnsi="Times New Roman" w:eastAsiaTheme="minorEastAsia"/>
                <w:bCs/>
                <w:lang w:eastAsia="zh-CN"/>
              </w:rPr>
              <w:t>截止。</w:t>
            </w:r>
          </w:p>
        </w:tc>
      </w:tr>
      <w:tr w14:paraId="293EE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gridSpan w:val="3"/>
            <w:vMerge w:val="continue"/>
            <w:shd w:val="clear" w:color="auto" w:fill="D7D7D7" w:themeFill="background1" w:themeFillShade="D8"/>
            <w:vAlign w:val="center"/>
          </w:tcPr>
          <w:p w14:paraId="271183D1">
            <w:pPr>
              <w:pStyle w:val="39"/>
              <w:ind w:firstLine="0"/>
              <w:jc w:val="center"/>
              <w:rPr>
                <w:rFonts w:ascii="Times New Roman" w:hAnsi="Times New Roman" w:eastAsiaTheme="minorEastAsia"/>
                <w:bCs/>
                <w:lang w:eastAsia="zh-CN"/>
              </w:rPr>
            </w:pPr>
          </w:p>
        </w:tc>
        <w:tc>
          <w:tcPr>
            <w:tcW w:w="1275" w:type="dxa"/>
            <w:gridSpan w:val="7"/>
            <w:shd w:val="clear" w:color="auto" w:fill="auto"/>
            <w:vAlign w:val="center"/>
          </w:tcPr>
          <w:p w14:paraId="1340C468">
            <w:pPr>
              <w:pStyle w:val="39"/>
              <w:ind w:firstLine="0"/>
              <w:jc w:val="center"/>
              <w:rPr>
                <w:rFonts w:ascii="Times New Roman" w:hAnsi="Times New Roman" w:eastAsiaTheme="minorEastAsia"/>
                <w:bCs/>
                <w:lang w:eastAsia="zh-CN"/>
              </w:rPr>
            </w:pPr>
            <w:r>
              <w:rPr>
                <w:rFonts w:hint="eastAsia" w:ascii="Times New Roman" w:hAnsi="Times New Roman" w:eastAsiaTheme="minorEastAsia"/>
                <w:bCs/>
                <w:lang w:eastAsia="zh-CN"/>
              </w:rPr>
              <w:t>□</w:t>
            </w:r>
            <w:r>
              <w:rPr>
                <w:rFonts w:hint="eastAsia" w:ascii="Times New Roman" w:hAnsi="Times New Roman" w:eastAsiaTheme="minorEastAsia"/>
                <w:b/>
                <w:lang w:eastAsia="zh-CN"/>
              </w:rPr>
              <w:t>公告期满后</w:t>
            </w:r>
            <w:r>
              <w:rPr>
                <w:rFonts w:hint="eastAsia" w:ascii="Times New Roman" w:hAnsi="Times New Roman" w:eastAsiaTheme="minorEastAsia"/>
                <w:bCs/>
                <w:lang w:eastAsia="zh-CN"/>
              </w:rPr>
              <w:t>组织交易活动</w:t>
            </w:r>
          </w:p>
        </w:tc>
        <w:tc>
          <w:tcPr>
            <w:tcW w:w="7254" w:type="dxa"/>
            <w:gridSpan w:val="16"/>
            <w:vAlign w:val="center"/>
          </w:tcPr>
          <w:p w14:paraId="1F2BE712">
            <w:pPr>
              <w:pStyle w:val="39"/>
              <w:ind w:firstLine="0"/>
              <w:rPr>
                <w:rFonts w:ascii="Times New Roman" w:hAnsi="Times New Roman" w:eastAsiaTheme="minorEastAsia"/>
                <w:b/>
                <w:bCs/>
                <w:lang w:eastAsia="zh-CN"/>
              </w:rPr>
            </w:pPr>
            <w:r>
              <w:rPr>
                <w:rFonts w:hint="eastAsia" w:ascii="Times New Roman" w:hAnsi="Times New Roman" w:eastAsiaTheme="minorEastAsia"/>
                <w:b/>
                <w:bCs/>
                <w:lang w:eastAsia="zh-CN"/>
              </w:rPr>
              <w:t>一、征集到</w:t>
            </w:r>
            <w:r>
              <w:rPr>
                <w:rFonts w:hint="eastAsia" w:ascii="Times New Roman" w:hAnsi="Times New Roman" w:eastAsiaTheme="minorEastAsia"/>
                <w:b/>
                <w:bCs/>
                <w:color w:val="FF0000"/>
                <w:u w:val="single"/>
                <w:lang w:eastAsia="zh-CN"/>
              </w:rPr>
              <w:t>1家</w:t>
            </w:r>
            <w:r>
              <w:rPr>
                <w:rFonts w:hint="eastAsia" w:ascii="Times New Roman" w:hAnsi="Times New Roman" w:eastAsiaTheme="minorEastAsia"/>
                <w:b/>
                <w:bCs/>
                <w:lang w:eastAsia="zh-CN"/>
              </w:rPr>
              <w:t>符合资格且交纳交易保证金（如有）意向方，交易方式：</w:t>
            </w:r>
          </w:p>
          <w:p w14:paraId="5E977E69">
            <w:pPr>
              <w:pStyle w:val="39"/>
              <w:ind w:firstLine="0"/>
              <w:rPr>
                <w:rFonts w:ascii="Times New Roman" w:hAnsi="Times New Roman" w:eastAsiaTheme="minorEastAsia"/>
                <w:bCs/>
                <w:lang w:eastAsia="zh-CN"/>
              </w:rPr>
            </w:pPr>
            <w:r>
              <w:rPr>
                <w:rFonts w:hint="eastAsia" w:ascii="Times New Roman" w:hAnsi="Times New Roman" w:eastAsiaTheme="minorEastAsia"/>
                <w:bCs/>
                <w:color w:val="FF0000"/>
                <w:lang w:eastAsia="zh-CN"/>
              </w:rPr>
              <w:t>□协议交易</w:t>
            </w:r>
            <w:r>
              <w:rPr>
                <w:rFonts w:hint="eastAsia" w:ascii="Times New Roman" w:hAnsi="Times New Roman" w:eastAsiaTheme="minorEastAsia"/>
                <w:bCs/>
                <w:lang w:eastAsia="zh-CN"/>
              </w:rPr>
              <w:t xml:space="preserve">   □网络多次报价    □网络一次性报价</w:t>
            </w:r>
          </w:p>
          <w:p w14:paraId="77B749E7">
            <w:pPr>
              <w:pStyle w:val="39"/>
              <w:ind w:firstLine="0"/>
              <w:rPr>
                <w:rFonts w:ascii="Times New Roman" w:hAnsi="Times New Roman" w:eastAsiaTheme="minorEastAsia"/>
                <w:bCs/>
                <w:lang w:eastAsia="zh-CN"/>
              </w:rPr>
            </w:pPr>
            <w:r>
              <w:rPr>
                <w:rFonts w:hint="eastAsia" w:ascii="Times New Roman" w:hAnsi="Times New Roman" w:eastAsiaTheme="minorEastAsia"/>
                <w:bCs/>
                <w:lang w:eastAsia="zh-CN"/>
              </w:rPr>
              <w:t>□专家评审</w:t>
            </w:r>
            <w:r>
              <w:rPr>
                <w:rFonts w:hint="eastAsia" w:ascii="Times New Roman" w:hAnsi="Times New Roman" w:eastAsiaTheme="minorEastAsia"/>
                <w:color w:val="FF0000"/>
                <w:sz w:val="21"/>
                <w:szCs w:val="21"/>
                <w:lang w:eastAsia="zh-CN"/>
              </w:rPr>
              <w:t>（注：选择专家评审方式的，须附评审规则）</w:t>
            </w:r>
          </w:p>
          <w:p w14:paraId="3C42B0E1">
            <w:pPr>
              <w:pStyle w:val="39"/>
              <w:ind w:firstLine="0"/>
              <w:rPr>
                <w:rFonts w:ascii="Times New Roman" w:hAnsi="Times New Roman" w:eastAsiaTheme="minorEastAsia"/>
                <w:bCs/>
                <w:lang w:eastAsia="zh-CN"/>
              </w:rPr>
            </w:pPr>
            <w:r>
              <w:rPr>
                <w:rFonts w:hint="eastAsia" w:ascii="Times New Roman" w:hAnsi="Times New Roman" w:eastAsiaTheme="minorEastAsia"/>
                <w:bCs/>
                <w:lang w:eastAsia="zh-CN"/>
              </w:rPr>
              <w:t>□举牌报价   □</w:t>
            </w:r>
            <w:r>
              <w:fldChar w:fldCharType="begin"/>
            </w:r>
            <w:r>
              <w:instrText xml:space="preserve"> HYPERLINK "http://gz.gemas.com.cn/article/jyzn/bidrules/202012/20201200028547.shtml" \t "http://gz.gemas.com.cn/article/jyzn/bidrules/_blank" \o "广州产权交易所有限公司交易项目一次性现场报价实施办法（2020年12月修订）" </w:instrText>
            </w:r>
            <w:r>
              <w:fldChar w:fldCharType="separate"/>
            </w:r>
            <w:r>
              <w:rPr>
                <w:rFonts w:hint="eastAsia" w:ascii="Times New Roman" w:hAnsi="Times New Roman" w:eastAsiaTheme="minorEastAsia"/>
                <w:bCs/>
                <w:lang w:eastAsia="zh-CN"/>
              </w:rPr>
              <w:t>一次性现场报价</w:t>
            </w:r>
            <w:r>
              <w:rPr>
                <w:rFonts w:hint="eastAsia" w:ascii="Times New Roman" w:hAnsi="Times New Roman" w:eastAsiaTheme="minorEastAsia"/>
                <w:bCs/>
                <w:lang w:eastAsia="zh-CN"/>
              </w:rPr>
              <w:fldChar w:fldCharType="end"/>
            </w:r>
          </w:p>
          <w:p w14:paraId="1E0557B5">
            <w:pPr>
              <w:pStyle w:val="39"/>
              <w:ind w:firstLine="0"/>
              <w:rPr>
                <w:rFonts w:ascii="Times New Roman" w:hAnsi="Times New Roman" w:eastAsiaTheme="minorEastAsia"/>
                <w:bCs/>
                <w:lang w:eastAsia="zh-CN"/>
              </w:rPr>
            </w:pPr>
            <w:r>
              <w:rPr>
                <w:rFonts w:hint="eastAsia" w:ascii="Times New Roman" w:hAnsi="Times New Roman" w:eastAsiaTheme="minorEastAsia"/>
                <w:bCs/>
                <w:lang w:eastAsia="zh-CN"/>
              </w:rPr>
              <w:t>□网络多次报价（多因素：</w:t>
            </w:r>
            <w:r>
              <w:rPr>
                <w:rFonts w:hint="eastAsia" w:ascii="Times New Roman" w:hAnsi="Times New Roman" w:eastAsiaTheme="minorEastAsia"/>
                <w:u w:val="single"/>
                <w:lang w:eastAsia="zh-CN"/>
              </w:rPr>
              <w:t xml:space="preserve">                         </w:t>
            </w:r>
            <w:r>
              <w:rPr>
                <w:rFonts w:hint="eastAsia" w:ascii="Times New Roman" w:hAnsi="Times New Roman" w:eastAsiaTheme="minorEastAsia"/>
                <w:bCs/>
                <w:lang w:eastAsia="zh-CN"/>
              </w:rPr>
              <w:t>）</w:t>
            </w:r>
          </w:p>
          <w:p w14:paraId="57B09AA9">
            <w:pPr>
              <w:pStyle w:val="39"/>
              <w:ind w:firstLine="0"/>
              <w:rPr>
                <w:rFonts w:ascii="Times New Roman" w:hAnsi="Times New Roman" w:eastAsiaTheme="minorEastAsia"/>
                <w:bCs/>
                <w:lang w:eastAsia="zh-CN"/>
              </w:rPr>
            </w:pPr>
            <w:r>
              <w:rPr>
                <w:rFonts w:hint="eastAsia" w:ascii="Times New Roman" w:hAnsi="Times New Roman" w:eastAsiaTheme="minorEastAsia"/>
                <w:bCs/>
                <w:lang w:eastAsia="zh-CN"/>
              </w:rPr>
              <w:t>□网络一次性报价（多因素：</w:t>
            </w:r>
            <w:r>
              <w:rPr>
                <w:rFonts w:hint="eastAsia" w:ascii="Times New Roman" w:hAnsi="Times New Roman" w:eastAsiaTheme="minorEastAsia"/>
                <w:u w:val="single"/>
                <w:lang w:eastAsia="zh-CN"/>
              </w:rPr>
              <w:t xml:space="preserve">                       </w:t>
            </w:r>
            <w:r>
              <w:rPr>
                <w:rFonts w:hint="eastAsia" w:ascii="Times New Roman" w:hAnsi="Times New Roman" w:eastAsiaTheme="minorEastAsia"/>
                <w:bCs/>
                <w:lang w:eastAsia="zh-CN"/>
              </w:rPr>
              <w:t>）</w:t>
            </w:r>
          </w:p>
          <w:p w14:paraId="063095C0">
            <w:pPr>
              <w:pStyle w:val="39"/>
              <w:ind w:firstLine="0"/>
              <w:rPr>
                <w:rFonts w:ascii="Times New Roman" w:hAnsi="Times New Roman" w:eastAsiaTheme="minorEastAsia"/>
                <w:lang w:eastAsia="zh-CN"/>
              </w:rPr>
            </w:pPr>
            <w:r>
              <w:rPr>
                <w:rFonts w:hint="eastAsia" w:ascii="Times New Roman" w:hAnsi="Times New Roman" w:eastAsiaTheme="minorEastAsia"/>
                <w:bCs/>
                <w:lang w:eastAsia="zh-CN"/>
              </w:rPr>
              <w:t>□其他</w:t>
            </w:r>
            <w:r>
              <w:rPr>
                <w:rFonts w:hint="eastAsia" w:ascii="Times New Roman" w:hAnsi="Times New Roman" w:eastAsiaTheme="minorEastAsia"/>
                <w:u w:val="single"/>
                <w:lang w:eastAsia="zh-CN"/>
              </w:rPr>
              <w:t xml:space="preserve">                </w:t>
            </w:r>
          </w:p>
          <w:p w14:paraId="23A6CFAB">
            <w:pPr>
              <w:pStyle w:val="39"/>
              <w:ind w:firstLine="0"/>
              <w:rPr>
                <w:rFonts w:ascii="Times New Roman" w:hAnsi="Times New Roman" w:eastAsiaTheme="minorEastAsia"/>
                <w:b/>
                <w:bCs/>
                <w:lang w:eastAsia="zh-CN"/>
              </w:rPr>
            </w:pPr>
            <w:r>
              <w:rPr>
                <w:rFonts w:hint="eastAsia" w:ascii="Times New Roman" w:hAnsi="Times New Roman" w:eastAsiaTheme="minorEastAsia"/>
                <w:b/>
                <w:bCs/>
                <w:lang w:eastAsia="zh-CN"/>
              </w:rPr>
              <w:t>二、征集到</w:t>
            </w:r>
            <w:r>
              <w:rPr>
                <w:rFonts w:hint="eastAsia" w:ascii="Times New Roman" w:hAnsi="Times New Roman" w:eastAsiaTheme="minorEastAsia"/>
                <w:b/>
                <w:bCs/>
                <w:color w:val="FF0000"/>
                <w:u w:val="single"/>
                <w:lang w:eastAsia="zh-CN"/>
              </w:rPr>
              <w:t xml:space="preserve">   </w:t>
            </w:r>
            <w:r>
              <w:rPr>
                <w:rFonts w:hint="eastAsia" w:ascii="Times New Roman" w:hAnsi="Times New Roman" w:eastAsiaTheme="minorEastAsia"/>
                <w:b/>
                <w:bCs/>
                <w:color w:val="FF0000"/>
                <w:lang w:eastAsia="zh-CN"/>
              </w:rPr>
              <w:t>家</w:t>
            </w:r>
            <w:r>
              <w:rPr>
                <w:rFonts w:hint="eastAsia" w:ascii="Times New Roman" w:hAnsi="Times New Roman" w:eastAsiaTheme="minorEastAsia"/>
                <w:b/>
                <w:bCs/>
                <w:lang w:eastAsia="zh-CN"/>
              </w:rPr>
              <w:t>及以上符合资格且交纳交易保证金（如有）意向方，交易方式：</w:t>
            </w:r>
          </w:p>
          <w:p w14:paraId="48694F18">
            <w:pPr>
              <w:pStyle w:val="39"/>
              <w:ind w:firstLine="0"/>
              <w:rPr>
                <w:rFonts w:ascii="Times New Roman" w:hAnsi="Times New Roman" w:eastAsiaTheme="minorEastAsia"/>
                <w:bCs/>
                <w:lang w:eastAsia="zh-CN"/>
              </w:rPr>
            </w:pPr>
            <w:r>
              <w:rPr>
                <w:rFonts w:hint="eastAsia" w:ascii="Times New Roman" w:hAnsi="Times New Roman" w:eastAsiaTheme="minorEastAsia"/>
                <w:bCs/>
                <w:lang w:eastAsia="zh-CN"/>
              </w:rPr>
              <w:t>□网络多次报价     □网络一次性报价</w:t>
            </w:r>
          </w:p>
          <w:p w14:paraId="5CC217F7">
            <w:pPr>
              <w:pStyle w:val="39"/>
              <w:ind w:firstLine="0"/>
              <w:rPr>
                <w:rFonts w:ascii="Times New Roman" w:hAnsi="Times New Roman" w:eastAsiaTheme="minorEastAsia"/>
                <w:bCs/>
                <w:lang w:eastAsia="zh-CN"/>
              </w:rPr>
            </w:pPr>
            <w:r>
              <w:rPr>
                <w:rFonts w:hint="eastAsia" w:ascii="Times New Roman" w:hAnsi="Times New Roman" w:eastAsiaTheme="minorEastAsia"/>
                <w:bCs/>
                <w:lang w:eastAsia="zh-CN"/>
              </w:rPr>
              <w:t>□专家评审</w:t>
            </w:r>
            <w:r>
              <w:rPr>
                <w:rFonts w:hint="eastAsia" w:ascii="Times New Roman" w:hAnsi="Times New Roman" w:eastAsiaTheme="minorEastAsia"/>
                <w:color w:val="FF0000"/>
                <w:sz w:val="21"/>
                <w:szCs w:val="21"/>
                <w:lang w:eastAsia="zh-CN"/>
              </w:rPr>
              <w:t>（注：选择专家评审方式的，须附评审规则）</w:t>
            </w:r>
          </w:p>
          <w:p w14:paraId="4A7D9DB1">
            <w:pPr>
              <w:pStyle w:val="39"/>
              <w:ind w:firstLine="0"/>
              <w:rPr>
                <w:rFonts w:ascii="Times New Roman" w:hAnsi="Times New Roman" w:eastAsiaTheme="minorEastAsia"/>
                <w:bCs/>
                <w:lang w:eastAsia="zh-CN"/>
              </w:rPr>
            </w:pPr>
            <w:r>
              <w:rPr>
                <w:rFonts w:hint="eastAsia" w:ascii="Times New Roman" w:hAnsi="Times New Roman" w:eastAsiaTheme="minorEastAsia"/>
                <w:bCs/>
                <w:lang w:eastAsia="zh-CN"/>
              </w:rPr>
              <w:t>□举牌报价   □</w:t>
            </w:r>
            <w:r>
              <w:fldChar w:fldCharType="begin"/>
            </w:r>
            <w:r>
              <w:instrText xml:space="preserve"> HYPERLINK "http://gz.gemas.com.cn/article/jyzn/bidrules/202012/20201200028547.shtml" \t "http://gz.gemas.com.cn/article/jyzn/bidrules/_blank" \o "广州产权交易所有限公司交易项目一次性现场报价实施办法（2020年12月修订）" </w:instrText>
            </w:r>
            <w:r>
              <w:fldChar w:fldCharType="separate"/>
            </w:r>
            <w:r>
              <w:rPr>
                <w:rFonts w:hint="eastAsia" w:ascii="Times New Roman" w:hAnsi="Times New Roman" w:eastAsiaTheme="minorEastAsia"/>
                <w:bCs/>
                <w:lang w:eastAsia="zh-CN"/>
              </w:rPr>
              <w:t>一次性现场报价</w:t>
            </w:r>
            <w:r>
              <w:rPr>
                <w:rFonts w:hint="eastAsia" w:ascii="Times New Roman" w:hAnsi="Times New Roman" w:eastAsiaTheme="minorEastAsia"/>
                <w:bCs/>
                <w:lang w:eastAsia="zh-CN"/>
              </w:rPr>
              <w:fldChar w:fldCharType="end"/>
            </w:r>
            <w:r>
              <w:rPr>
                <w:rFonts w:hint="eastAsia" w:ascii="Times New Roman" w:hAnsi="Times New Roman" w:eastAsiaTheme="minorEastAsia"/>
                <w:bCs/>
                <w:lang w:eastAsia="zh-CN"/>
              </w:rPr>
              <w:t xml:space="preserve">   □招投标           □拍卖</w:t>
            </w:r>
          </w:p>
          <w:p w14:paraId="75817A4D">
            <w:pPr>
              <w:pStyle w:val="39"/>
              <w:ind w:firstLine="0"/>
              <w:rPr>
                <w:rFonts w:ascii="Times New Roman" w:hAnsi="Times New Roman" w:eastAsiaTheme="minorEastAsia"/>
                <w:bCs/>
                <w:lang w:eastAsia="zh-CN"/>
              </w:rPr>
            </w:pPr>
            <w:r>
              <w:rPr>
                <w:rFonts w:hint="eastAsia" w:ascii="Times New Roman" w:hAnsi="Times New Roman" w:eastAsiaTheme="minorEastAsia"/>
                <w:bCs/>
                <w:lang w:eastAsia="zh-CN"/>
              </w:rPr>
              <w:t>□网络多次报价（多因素：</w:t>
            </w:r>
            <w:r>
              <w:rPr>
                <w:rFonts w:hint="eastAsia" w:ascii="Times New Roman" w:hAnsi="Times New Roman" w:eastAsiaTheme="minorEastAsia"/>
                <w:u w:val="single"/>
                <w:lang w:eastAsia="zh-CN"/>
              </w:rPr>
              <w:t xml:space="preserve">                           </w:t>
            </w:r>
            <w:r>
              <w:rPr>
                <w:rFonts w:hint="eastAsia" w:ascii="Times New Roman" w:hAnsi="Times New Roman" w:eastAsiaTheme="minorEastAsia"/>
                <w:bCs/>
                <w:lang w:eastAsia="zh-CN"/>
              </w:rPr>
              <w:t>）</w:t>
            </w:r>
          </w:p>
          <w:p w14:paraId="4B827A73">
            <w:pPr>
              <w:pStyle w:val="39"/>
              <w:ind w:firstLine="0"/>
              <w:rPr>
                <w:rFonts w:ascii="Times New Roman" w:hAnsi="Times New Roman" w:eastAsiaTheme="minorEastAsia"/>
                <w:bCs/>
                <w:lang w:eastAsia="zh-CN"/>
              </w:rPr>
            </w:pPr>
            <w:r>
              <w:rPr>
                <w:rFonts w:hint="eastAsia" w:ascii="Times New Roman" w:hAnsi="Times New Roman" w:eastAsiaTheme="minorEastAsia"/>
                <w:bCs/>
                <w:lang w:eastAsia="zh-CN"/>
              </w:rPr>
              <w:t>□网络一次性报价（多因素：</w:t>
            </w:r>
            <w:r>
              <w:rPr>
                <w:rFonts w:hint="eastAsia" w:ascii="Times New Roman" w:hAnsi="Times New Roman" w:eastAsiaTheme="minorEastAsia"/>
                <w:u w:val="single"/>
                <w:lang w:eastAsia="zh-CN"/>
              </w:rPr>
              <w:t xml:space="preserve">                         </w:t>
            </w:r>
            <w:r>
              <w:rPr>
                <w:rFonts w:hint="eastAsia" w:ascii="Times New Roman" w:hAnsi="Times New Roman" w:eastAsiaTheme="minorEastAsia"/>
                <w:bCs/>
                <w:lang w:eastAsia="zh-CN"/>
              </w:rPr>
              <w:t>）</w:t>
            </w:r>
          </w:p>
          <w:p w14:paraId="5591C4CD">
            <w:pPr>
              <w:pStyle w:val="39"/>
              <w:ind w:firstLine="0"/>
              <w:rPr>
                <w:rFonts w:ascii="Times New Roman" w:hAnsi="Times New Roman" w:eastAsiaTheme="minorEastAsia"/>
                <w:lang w:eastAsia="zh-CN"/>
              </w:rPr>
            </w:pPr>
            <w:r>
              <w:rPr>
                <w:rFonts w:hint="eastAsia" w:ascii="Times New Roman" w:hAnsi="Times New Roman" w:eastAsiaTheme="minorEastAsia"/>
                <w:bCs/>
                <w:lang w:eastAsia="zh-CN"/>
              </w:rPr>
              <w:t>□其他</w:t>
            </w:r>
            <w:r>
              <w:rPr>
                <w:rFonts w:hint="eastAsia" w:ascii="Times New Roman" w:hAnsi="Times New Roman" w:eastAsiaTheme="minorEastAsia"/>
                <w:u w:val="single"/>
                <w:lang w:eastAsia="zh-CN"/>
              </w:rPr>
              <w:t xml:space="preserve">                </w:t>
            </w:r>
          </w:p>
        </w:tc>
      </w:tr>
      <w:tr w14:paraId="1D091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199" w:type="dxa"/>
            <w:gridSpan w:val="3"/>
            <w:vMerge w:val="restart"/>
            <w:shd w:val="clear" w:color="auto" w:fill="D7D7D7" w:themeFill="background1" w:themeFillShade="D8"/>
            <w:vAlign w:val="center"/>
          </w:tcPr>
          <w:p w14:paraId="63453959">
            <w:pPr>
              <w:rPr>
                <w:rFonts w:ascii="Times New Roman" w:hAnsi="Times New Roman" w:eastAsiaTheme="minorEastAsia"/>
                <w:lang w:eastAsia="zh-CN"/>
              </w:rPr>
            </w:pPr>
            <w:r>
              <w:rPr>
                <w:rFonts w:hint="eastAsia" w:ascii="Times New Roman" w:hAnsi="Times New Roman" w:eastAsiaTheme="minorEastAsia"/>
                <w:lang w:eastAsia="zh-CN"/>
              </w:rPr>
              <w:t>协议交易规则</w:t>
            </w:r>
          </w:p>
          <w:p w14:paraId="55A714E9">
            <w:pPr>
              <w:rPr>
                <w:rFonts w:ascii="Times New Roman" w:hAnsi="Times New Roman" w:eastAsiaTheme="minorEastAsia"/>
                <w:lang w:eastAsia="zh-CN"/>
              </w:rPr>
            </w:pPr>
            <w:r>
              <w:rPr>
                <w:rFonts w:hint="eastAsia" w:ascii="Times New Roman" w:hAnsi="Times New Roman" w:eastAsiaTheme="minorEastAsia"/>
                <w:color w:val="FF0000"/>
                <w:sz w:val="21"/>
                <w:szCs w:val="21"/>
                <w:lang w:eastAsia="zh-CN"/>
              </w:rPr>
              <w:t>（注：选择“协议交易”时必选）</w:t>
            </w:r>
          </w:p>
        </w:tc>
        <w:tc>
          <w:tcPr>
            <w:tcW w:w="4268" w:type="dxa"/>
            <w:gridSpan w:val="16"/>
            <w:vMerge w:val="restart"/>
            <w:vAlign w:val="center"/>
          </w:tcPr>
          <w:p w14:paraId="43940B07">
            <w:pPr>
              <w:pStyle w:val="39"/>
              <w:ind w:firstLine="0"/>
              <w:jc w:val="both"/>
              <w:rPr>
                <w:rFonts w:ascii="Times New Roman" w:hAnsi="Times New Roman" w:eastAsiaTheme="minorEastAsia"/>
                <w:bCs/>
                <w:lang w:eastAsia="zh-CN"/>
              </w:rPr>
            </w:pPr>
            <w:r>
              <w:rPr>
                <w:rFonts w:hint="eastAsia" w:ascii="Times New Roman" w:hAnsi="Times New Roman" w:eastAsiaTheme="minorEastAsia"/>
                <w:bCs/>
                <w:lang w:eastAsia="zh-CN"/>
              </w:rPr>
              <w:t>□</w:t>
            </w:r>
            <w:r>
              <w:rPr>
                <w:rFonts w:hint="eastAsia" w:ascii="Times New Roman" w:hAnsi="Times New Roman" w:eastAsiaTheme="minorEastAsia"/>
                <w:bCs/>
                <w:lang w:val="en-US" w:eastAsia="zh-CN"/>
              </w:rPr>
              <w:t>意向方无需进行报价，直接被确认为成交方，并</w:t>
            </w:r>
            <w:r>
              <w:rPr>
                <w:rFonts w:hint="eastAsia" w:ascii="Times New Roman" w:hAnsi="Times New Roman" w:eastAsiaTheme="minorEastAsia"/>
                <w:bCs/>
                <w:lang w:eastAsia="zh-CN"/>
              </w:rPr>
              <w:t>以挂牌价格作为成交价格</w:t>
            </w:r>
            <w:r>
              <w:rPr>
                <w:rFonts w:hint="eastAsia" w:ascii="Times New Roman" w:hAnsi="Times New Roman" w:eastAsiaTheme="minorEastAsia"/>
                <w:bCs/>
                <w:lang w:val="en-US" w:eastAsia="zh-CN"/>
              </w:rPr>
              <w:t>与委托方</w:t>
            </w:r>
            <w:r>
              <w:rPr>
                <w:rFonts w:hint="eastAsia" w:ascii="Times New Roman" w:hAnsi="Times New Roman" w:eastAsiaTheme="minorEastAsia"/>
                <w:bCs/>
                <w:lang w:eastAsia="zh-CN"/>
              </w:rPr>
              <w:t>签订交易文件。</w:t>
            </w:r>
          </w:p>
          <w:p w14:paraId="38E4CB68">
            <w:pPr>
              <w:pStyle w:val="39"/>
              <w:ind w:firstLine="0"/>
              <w:jc w:val="both"/>
              <w:rPr>
                <w:rFonts w:ascii="Times New Roman" w:hAnsi="Times New Roman" w:eastAsiaTheme="minorEastAsia"/>
                <w:lang w:eastAsia="zh-CN"/>
              </w:rPr>
            </w:pPr>
            <w:r>
              <w:rPr>
                <w:rFonts w:hint="eastAsia" w:ascii="Times New Roman" w:hAnsi="Times New Roman" w:eastAsiaTheme="minorEastAsia"/>
                <w:lang w:eastAsia="zh-CN"/>
              </w:rPr>
              <w:t>□</w:t>
            </w:r>
            <w:r>
              <w:rPr>
                <w:rFonts w:hint="eastAsia" w:ascii="Times New Roman" w:hAnsi="Times New Roman" w:eastAsiaTheme="minorEastAsia"/>
                <w:bCs/>
                <w:lang w:val="en-US" w:eastAsia="zh-CN"/>
              </w:rPr>
              <w:t>意向方无需进行报价，直接被确认为成交方，并</w:t>
            </w:r>
            <w:r>
              <w:rPr>
                <w:rFonts w:hint="eastAsia" w:ascii="Times New Roman" w:hAnsi="Times New Roman" w:eastAsiaTheme="minorEastAsia"/>
                <w:bCs/>
                <w:lang w:eastAsia="zh-CN"/>
              </w:rPr>
              <w:t>以</w:t>
            </w:r>
            <w:r>
              <w:rPr>
                <w:rFonts w:hint="eastAsia" w:ascii="Times New Roman" w:hAnsi="Times New Roman" w:eastAsiaTheme="minorEastAsia"/>
                <w:bCs/>
                <w:lang w:val="en-US" w:eastAsia="zh-CN"/>
              </w:rPr>
              <w:t>不低于</w:t>
            </w:r>
            <w:r>
              <w:rPr>
                <w:rFonts w:hint="eastAsia" w:ascii="Times New Roman" w:hAnsi="Times New Roman" w:eastAsiaTheme="minorEastAsia"/>
                <w:bCs/>
                <w:lang w:eastAsia="zh-CN"/>
              </w:rPr>
              <w:t>挂牌价格作为成交价格</w:t>
            </w:r>
            <w:r>
              <w:rPr>
                <w:rFonts w:hint="eastAsia" w:ascii="Times New Roman" w:hAnsi="Times New Roman" w:eastAsiaTheme="minorEastAsia"/>
                <w:bCs/>
                <w:lang w:val="en-US" w:eastAsia="zh-CN"/>
              </w:rPr>
              <w:t>与委托方</w:t>
            </w:r>
            <w:r>
              <w:rPr>
                <w:rFonts w:hint="eastAsia" w:ascii="Times New Roman" w:hAnsi="Times New Roman" w:eastAsiaTheme="minorEastAsia"/>
                <w:bCs/>
                <w:lang w:eastAsia="zh-CN"/>
              </w:rPr>
              <w:t>签订交易文件。</w:t>
            </w:r>
            <w:r>
              <w:rPr>
                <w:rFonts w:hint="eastAsia" w:ascii="Times New Roman" w:hAnsi="Times New Roman" w:eastAsiaTheme="minorEastAsia"/>
                <w:lang w:eastAsia="zh-CN"/>
              </w:rPr>
              <w:t>交易双方须在广州产权交易所有限公司发出《提请确认成交价格的函》之日起</w:t>
            </w:r>
            <w:r>
              <w:rPr>
                <w:rFonts w:hint="eastAsia" w:ascii="Times New Roman" w:hAnsi="Times New Roman" w:eastAsiaTheme="minorEastAsia"/>
                <w:u w:val="single"/>
                <w:lang w:eastAsia="zh-CN"/>
              </w:rPr>
              <w:t xml:space="preserve">     </w:t>
            </w:r>
            <w:r>
              <w:rPr>
                <w:rFonts w:hint="eastAsia" w:ascii="Times New Roman" w:hAnsi="Times New Roman" w:eastAsiaTheme="minorEastAsia"/>
                <w:lang w:eastAsia="zh-CN"/>
              </w:rPr>
              <w:t>个</w:t>
            </w:r>
            <w:sdt>
              <w:sdtPr>
                <w:rPr>
                  <w:rFonts w:hint="eastAsia" w:ascii="Times New Roman" w:hAnsi="Times New Roman" w:eastAsiaTheme="minorEastAsia"/>
                  <w:bCs/>
                  <w:lang w:eastAsia="zh-CN"/>
                </w:rPr>
                <w:id w:val="147462721"/>
                <w:placeholder>
                  <w:docPart w:val="{bdb97709-05b3-411e-9372-4883982a29d9}"/>
                </w:placeholder>
                <w:dropDownList>
                  <w:listItem w:displayText="请选择一项" w:value="请选择一项"/>
                  <w:listItem w:displayText="工作日" w:value="工作日"/>
                  <w:listItem w:displayText="自然日" w:value="自然日"/>
                </w:dropDownList>
              </w:sdtPr>
              <w:sdtEndPr>
                <w:rPr>
                  <w:rFonts w:hint="eastAsia" w:ascii="Times New Roman" w:hAnsi="Times New Roman" w:eastAsiaTheme="minorEastAsia"/>
                  <w:bCs/>
                  <w:color w:val="FF0000"/>
                  <w:lang w:eastAsia="zh-CN"/>
                </w:rPr>
              </w:sdtEndPr>
              <w:sdtContent>
                <w:r>
                  <w:rPr>
                    <w:rFonts w:hint="eastAsia" w:ascii="Times New Roman" w:hAnsi="Times New Roman" w:eastAsiaTheme="minorEastAsia"/>
                    <w:bCs/>
                    <w:color w:val="FF0000"/>
                    <w:u w:val="single"/>
                    <w:lang w:eastAsia="zh-CN"/>
                  </w:rPr>
                  <w:t>请选择一项</w:t>
                </w:r>
              </w:sdtContent>
            </w:sdt>
            <w:r>
              <w:rPr>
                <w:rFonts w:hint="eastAsia" w:ascii="Times New Roman" w:hAnsi="Times New Roman" w:eastAsiaTheme="minorEastAsia"/>
                <w:lang w:eastAsia="zh-CN"/>
              </w:rPr>
              <w:t>内确认成交价格（该价格不得低于挂牌价格）；逾期未确认成交价格的，则视为交易双方同意确认挂牌价格作为成交价格。</w:t>
            </w:r>
          </w:p>
        </w:tc>
        <w:tc>
          <w:tcPr>
            <w:tcW w:w="2057" w:type="dxa"/>
            <w:gridSpan w:val="6"/>
            <w:shd w:val="clear" w:color="auto" w:fill="D7D7D7" w:themeFill="background1" w:themeFillShade="D8"/>
            <w:vAlign w:val="center"/>
          </w:tcPr>
          <w:p w14:paraId="679EE101">
            <w:pPr>
              <w:jc w:val="center"/>
              <w:rPr>
                <w:rFonts w:ascii="Times New Roman" w:hAnsi="Times New Roman" w:eastAsiaTheme="minorEastAsia"/>
                <w:lang w:eastAsia="zh-CN"/>
              </w:rPr>
            </w:pPr>
            <w:r>
              <w:rPr>
                <w:rFonts w:hint="eastAsia" w:ascii="Times New Roman" w:hAnsi="Times New Roman" w:eastAsiaTheme="minorEastAsia"/>
                <w:color w:val="FF0000"/>
                <w:lang w:eastAsia="zh-CN"/>
              </w:rPr>
              <w:t>*</w:t>
            </w:r>
            <w:r>
              <w:rPr>
                <w:rFonts w:hint="eastAsia" w:ascii="Times New Roman" w:hAnsi="Times New Roman" w:eastAsiaTheme="minorEastAsia"/>
                <w:lang w:eastAsia="zh-CN"/>
              </w:rPr>
              <w:t>是否委托发布</w:t>
            </w:r>
          </w:p>
          <w:p w14:paraId="7BFEEBDE">
            <w:pPr>
              <w:jc w:val="center"/>
              <w:rPr>
                <w:rFonts w:ascii="Times New Roman" w:hAnsi="Times New Roman" w:eastAsiaTheme="minorEastAsia"/>
                <w:lang w:eastAsia="zh-CN"/>
              </w:rPr>
            </w:pPr>
            <w:r>
              <w:rPr>
                <w:rFonts w:hint="eastAsia" w:ascii="Times New Roman" w:hAnsi="Times New Roman" w:eastAsiaTheme="minorEastAsia"/>
                <w:lang w:eastAsia="zh-CN"/>
              </w:rPr>
              <w:t>征集情况公示</w:t>
            </w:r>
          </w:p>
        </w:tc>
        <w:tc>
          <w:tcPr>
            <w:tcW w:w="2204" w:type="dxa"/>
            <w:vAlign w:val="center"/>
          </w:tcPr>
          <w:p w14:paraId="46EEAC0F">
            <w:pPr>
              <w:pStyle w:val="39"/>
              <w:ind w:firstLine="0"/>
              <w:jc w:val="center"/>
              <w:rPr>
                <w:rFonts w:ascii="Times New Roman" w:hAnsi="Times New Roman" w:eastAsiaTheme="minorEastAsia"/>
                <w:color w:val="FF0000"/>
                <w:lang w:eastAsia="zh-CN"/>
              </w:rPr>
            </w:pPr>
            <w:sdt>
              <w:sdtPr>
                <w:rPr>
                  <w:rFonts w:hint="eastAsia" w:ascii="Times New Roman" w:hAnsi="Times New Roman" w:eastAsiaTheme="minorEastAsia"/>
                  <w:color w:val="FF0000"/>
                  <w:u w:val="single"/>
                  <w:lang w:eastAsia="zh-CN"/>
                </w:rPr>
                <w:id w:val="147472683"/>
                <w:placeholder>
                  <w:docPart w:val="{613b92b0-f9c5-4016-a5e1-1eecfd15180a}"/>
                </w:placeholder>
                <w:dropDownList>
                  <w:listItem w:displayText="请选择一项" w:value="请选择一项"/>
                  <w:listItem w:displayText="是" w:value="是"/>
                  <w:listItem w:displayText="否" w:value="否"/>
                </w:dropDownList>
              </w:sdtPr>
              <w:sdtEndPr>
                <w:rPr>
                  <w:rFonts w:hint="eastAsia" w:ascii="Times New Roman" w:hAnsi="Times New Roman" w:eastAsiaTheme="minorEastAsia"/>
                  <w:color w:val="FF0000"/>
                  <w:u w:val="single"/>
                  <w:lang w:eastAsia="zh-CN"/>
                </w:rPr>
              </w:sdtEndPr>
              <w:sdtContent>
                <w:r>
                  <w:rPr>
                    <w:rFonts w:hint="eastAsia" w:ascii="Times New Roman" w:hAnsi="Times New Roman" w:eastAsiaTheme="minorEastAsia"/>
                    <w:color w:val="FF0000"/>
                    <w:u w:val="single"/>
                    <w:lang w:eastAsia="zh-CN"/>
                  </w:rPr>
                  <w:t>请选择一项</w:t>
                </w:r>
              </w:sdtContent>
            </w:sdt>
          </w:p>
        </w:tc>
      </w:tr>
      <w:tr w14:paraId="5B171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gridSpan w:val="3"/>
            <w:vMerge w:val="continue"/>
            <w:shd w:val="clear" w:color="auto" w:fill="D7D7D7" w:themeFill="background1" w:themeFillShade="D8"/>
            <w:vAlign w:val="center"/>
          </w:tcPr>
          <w:p w14:paraId="164739EB">
            <w:pPr>
              <w:pStyle w:val="39"/>
              <w:ind w:firstLine="0"/>
              <w:jc w:val="both"/>
              <w:rPr>
                <w:rFonts w:ascii="Times New Roman" w:hAnsi="Times New Roman" w:eastAsiaTheme="minorEastAsia"/>
                <w:lang w:eastAsia="zh-CN"/>
              </w:rPr>
            </w:pPr>
          </w:p>
        </w:tc>
        <w:tc>
          <w:tcPr>
            <w:tcW w:w="4268" w:type="dxa"/>
            <w:gridSpan w:val="16"/>
            <w:vMerge w:val="continue"/>
            <w:vAlign w:val="center"/>
          </w:tcPr>
          <w:p w14:paraId="0E228539">
            <w:pPr>
              <w:pStyle w:val="39"/>
              <w:ind w:firstLine="0"/>
              <w:jc w:val="both"/>
              <w:rPr>
                <w:rFonts w:ascii="Times New Roman" w:hAnsi="Times New Roman" w:eastAsiaTheme="minorEastAsia"/>
                <w:lang w:eastAsia="zh-CN"/>
              </w:rPr>
            </w:pPr>
          </w:p>
        </w:tc>
        <w:tc>
          <w:tcPr>
            <w:tcW w:w="2057" w:type="dxa"/>
            <w:gridSpan w:val="6"/>
            <w:shd w:val="clear" w:color="auto" w:fill="D7D7D7" w:themeFill="background1" w:themeFillShade="D8"/>
            <w:vAlign w:val="center"/>
          </w:tcPr>
          <w:p w14:paraId="2D546396">
            <w:pPr>
              <w:pStyle w:val="39"/>
              <w:ind w:firstLine="0"/>
              <w:jc w:val="center"/>
              <w:rPr>
                <w:rFonts w:ascii="Times New Roman" w:hAnsi="Times New Roman" w:eastAsiaTheme="minorEastAsia"/>
                <w:bCs/>
                <w:lang w:eastAsia="zh-CN"/>
              </w:rPr>
            </w:pPr>
            <w:r>
              <w:rPr>
                <w:rFonts w:hint="eastAsia" w:ascii="Times New Roman" w:hAnsi="Times New Roman" w:eastAsiaTheme="minorEastAsia"/>
                <w:bCs/>
                <w:lang w:eastAsia="zh-CN"/>
              </w:rPr>
              <w:t>意向征集情况</w:t>
            </w:r>
          </w:p>
          <w:p w14:paraId="7F256F90">
            <w:pPr>
              <w:pStyle w:val="39"/>
              <w:ind w:firstLine="0"/>
              <w:jc w:val="center"/>
              <w:rPr>
                <w:rFonts w:ascii="Times New Roman" w:hAnsi="Times New Roman" w:eastAsiaTheme="minorEastAsia"/>
                <w:lang w:eastAsia="zh-CN"/>
              </w:rPr>
            </w:pPr>
            <w:r>
              <w:rPr>
                <w:rFonts w:hint="eastAsia" w:ascii="Times New Roman" w:hAnsi="Times New Roman" w:eastAsiaTheme="minorEastAsia"/>
                <w:bCs/>
                <w:lang w:eastAsia="zh-CN"/>
              </w:rPr>
              <w:t>公示版本</w:t>
            </w:r>
          </w:p>
        </w:tc>
        <w:tc>
          <w:tcPr>
            <w:tcW w:w="2204" w:type="dxa"/>
            <w:vAlign w:val="center"/>
          </w:tcPr>
          <w:p w14:paraId="46B424D7">
            <w:pPr>
              <w:pStyle w:val="39"/>
              <w:ind w:firstLine="0"/>
              <w:jc w:val="center"/>
              <w:rPr>
                <w:rFonts w:ascii="Times New Roman" w:hAnsi="Times New Roman" w:eastAsiaTheme="minorEastAsia"/>
                <w:color w:val="FF0000"/>
                <w:lang w:eastAsia="zh-CN"/>
              </w:rPr>
            </w:pPr>
            <w:sdt>
              <w:sdtPr>
                <w:rPr>
                  <w:rFonts w:hint="eastAsia" w:ascii="Times New Roman" w:hAnsi="Times New Roman" w:eastAsiaTheme="minorEastAsia"/>
                  <w:bCs/>
                  <w:color w:val="FF0000"/>
                  <w:lang w:eastAsia="zh-CN"/>
                </w:rPr>
                <w:id w:val="147457225"/>
                <w:placeholder>
                  <w:docPart w:val="{22fe2c27-f3d1-4979-a9ff-c55160e75d50}"/>
                </w:placeholder>
                <w:dropDownList>
                  <w:listItem w:displayText="请选择一项" w:value="请选择一项"/>
                  <w:listItem w:displayText="市属国企版本" w:value="市属国企版本"/>
                  <w:listItem w:displayText="荔湾区国有单位版本" w:value="荔湾区国有单位版本"/>
                </w:dropDownList>
              </w:sdtPr>
              <w:sdtEndPr>
                <w:rPr>
                  <w:rFonts w:hint="eastAsia" w:ascii="Times New Roman" w:hAnsi="Times New Roman" w:eastAsiaTheme="minorEastAsia"/>
                  <w:bCs/>
                  <w:color w:val="FF0000"/>
                  <w:lang w:eastAsia="zh-CN"/>
                </w:rPr>
              </w:sdtEndPr>
              <w:sdtContent>
                <w:r>
                  <w:rPr>
                    <w:rFonts w:hint="eastAsia" w:ascii="Times New Roman" w:hAnsi="Times New Roman" w:eastAsiaTheme="minorEastAsia"/>
                    <w:bCs/>
                    <w:color w:val="FF0000"/>
                    <w:u w:val="single"/>
                    <w:lang w:eastAsia="zh-CN"/>
                  </w:rPr>
                  <w:t>请选择一项</w:t>
                </w:r>
              </w:sdtContent>
            </w:sdt>
          </w:p>
        </w:tc>
      </w:tr>
      <w:tr w14:paraId="3004E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gridSpan w:val="3"/>
            <w:vMerge w:val="continue"/>
            <w:shd w:val="clear" w:color="auto" w:fill="D7D7D7" w:themeFill="background1" w:themeFillShade="D8"/>
            <w:vAlign w:val="center"/>
          </w:tcPr>
          <w:p w14:paraId="400CC950">
            <w:pPr>
              <w:pStyle w:val="39"/>
              <w:ind w:firstLine="0"/>
              <w:jc w:val="both"/>
              <w:rPr>
                <w:rFonts w:ascii="Times New Roman" w:hAnsi="Times New Roman" w:eastAsiaTheme="minorEastAsia"/>
                <w:lang w:eastAsia="zh-CN"/>
              </w:rPr>
            </w:pPr>
          </w:p>
        </w:tc>
        <w:tc>
          <w:tcPr>
            <w:tcW w:w="4268" w:type="dxa"/>
            <w:gridSpan w:val="16"/>
            <w:vMerge w:val="continue"/>
            <w:vAlign w:val="center"/>
          </w:tcPr>
          <w:p w14:paraId="2582139E">
            <w:pPr>
              <w:pStyle w:val="39"/>
              <w:ind w:firstLine="0"/>
              <w:jc w:val="both"/>
              <w:rPr>
                <w:rFonts w:ascii="Times New Roman" w:hAnsi="Times New Roman" w:eastAsiaTheme="minorEastAsia"/>
                <w:lang w:eastAsia="zh-CN"/>
              </w:rPr>
            </w:pPr>
          </w:p>
        </w:tc>
        <w:tc>
          <w:tcPr>
            <w:tcW w:w="2057" w:type="dxa"/>
            <w:gridSpan w:val="6"/>
            <w:shd w:val="clear" w:color="auto" w:fill="D7D7D7" w:themeFill="background1" w:themeFillShade="D8"/>
            <w:vAlign w:val="center"/>
          </w:tcPr>
          <w:p w14:paraId="01146ADA">
            <w:pPr>
              <w:pStyle w:val="39"/>
              <w:ind w:firstLine="0"/>
              <w:jc w:val="center"/>
              <w:rPr>
                <w:rFonts w:ascii="Times New Roman" w:hAnsi="Times New Roman" w:eastAsiaTheme="minorEastAsia"/>
                <w:bCs/>
                <w:lang w:eastAsia="zh-CN"/>
              </w:rPr>
            </w:pPr>
            <w:r>
              <w:rPr>
                <w:rFonts w:hint="eastAsia" w:ascii="Times New Roman" w:hAnsi="Times New Roman" w:eastAsiaTheme="minorEastAsia"/>
                <w:bCs/>
                <w:lang w:eastAsia="zh-CN"/>
              </w:rPr>
              <w:t>意向征集情况</w:t>
            </w:r>
          </w:p>
          <w:p w14:paraId="63E35D96">
            <w:pPr>
              <w:pStyle w:val="39"/>
              <w:ind w:firstLine="0"/>
              <w:jc w:val="center"/>
              <w:rPr>
                <w:rFonts w:ascii="Times New Roman" w:hAnsi="Times New Roman" w:eastAsiaTheme="minorEastAsia"/>
                <w:lang w:eastAsia="zh-CN"/>
              </w:rPr>
            </w:pPr>
            <w:r>
              <w:rPr>
                <w:rFonts w:hint="eastAsia" w:ascii="Times New Roman" w:hAnsi="Times New Roman" w:eastAsiaTheme="minorEastAsia"/>
                <w:bCs/>
                <w:lang w:eastAsia="zh-CN"/>
              </w:rPr>
              <w:t>公示有效期</w:t>
            </w:r>
          </w:p>
        </w:tc>
        <w:tc>
          <w:tcPr>
            <w:tcW w:w="2204" w:type="dxa"/>
            <w:vAlign w:val="center"/>
          </w:tcPr>
          <w:p w14:paraId="7DBD67DD">
            <w:pPr>
              <w:pStyle w:val="39"/>
              <w:ind w:firstLine="0"/>
              <w:jc w:val="center"/>
              <w:rPr>
                <w:rFonts w:ascii="Times New Roman" w:hAnsi="Times New Roman" w:eastAsiaTheme="minorEastAsia"/>
                <w:lang w:eastAsia="zh-CN"/>
              </w:rPr>
            </w:pPr>
            <w:r>
              <w:rPr>
                <w:rFonts w:hint="eastAsia" w:ascii="Times New Roman" w:hAnsi="Times New Roman" w:eastAsiaTheme="minorEastAsia"/>
                <w:bCs/>
                <w:u w:val="single"/>
                <w:lang w:eastAsia="zh-CN"/>
              </w:rPr>
              <w:t xml:space="preserve">   </w:t>
            </w:r>
            <w:r>
              <w:rPr>
                <w:rFonts w:hint="eastAsia" w:ascii="Times New Roman" w:hAnsi="Times New Roman" w:eastAsiaTheme="minorEastAsia"/>
                <w:bCs/>
                <w:lang w:eastAsia="zh-CN"/>
              </w:rPr>
              <w:t>个</w:t>
            </w:r>
            <w:sdt>
              <w:sdtPr>
                <w:rPr>
                  <w:rFonts w:hint="eastAsia" w:ascii="Times New Roman" w:hAnsi="Times New Roman" w:eastAsiaTheme="minorEastAsia"/>
                  <w:bCs/>
                  <w:lang w:eastAsia="zh-CN"/>
                </w:rPr>
                <w:id w:val="147461841"/>
                <w:placeholder>
                  <w:docPart w:val="{6187f2a7-78d7-4dde-b877-4319734a5448}"/>
                </w:placeholder>
                <w:dropDownList>
                  <w:listItem w:displayText="请选择一项" w:value="请选择一项"/>
                  <w:listItem w:displayText="工作日" w:value="工作日"/>
                  <w:listItem w:displayText="自然日" w:value="自然日"/>
                </w:dropDownList>
              </w:sdtPr>
              <w:sdtEndPr>
                <w:rPr>
                  <w:rFonts w:hint="eastAsia" w:ascii="Times New Roman" w:hAnsi="Times New Roman" w:eastAsiaTheme="minorEastAsia"/>
                  <w:bCs/>
                  <w:lang w:eastAsia="zh-CN"/>
                </w:rPr>
              </w:sdtEndPr>
              <w:sdtContent>
                <w:r>
                  <w:rPr>
                    <w:rFonts w:hint="eastAsia" w:ascii="Times New Roman" w:hAnsi="Times New Roman" w:eastAsiaTheme="minorEastAsia"/>
                    <w:bCs/>
                    <w:color w:val="FF0000"/>
                    <w:u w:val="single"/>
                    <w:lang w:eastAsia="zh-CN"/>
                  </w:rPr>
                  <w:t>请选择一项</w:t>
                </w:r>
              </w:sdtContent>
            </w:sdt>
          </w:p>
        </w:tc>
      </w:tr>
      <w:tr w14:paraId="459D7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8" w:type="dxa"/>
            <w:gridSpan w:val="26"/>
            <w:shd w:val="clear" w:color="auto" w:fill="D7D7D7" w:themeFill="background1" w:themeFillShade="D8"/>
            <w:vAlign w:val="center"/>
          </w:tcPr>
          <w:p w14:paraId="71254883">
            <w:pPr>
              <w:jc w:val="center"/>
              <w:rPr>
                <w:rFonts w:ascii="Times New Roman" w:hAnsi="Times New Roman" w:eastAsiaTheme="minorEastAsia"/>
                <w:lang w:eastAsia="zh-CN"/>
              </w:rPr>
            </w:pPr>
            <w:r>
              <w:rPr>
                <w:rStyle w:val="27"/>
                <w:rFonts w:hint="eastAsia" w:ascii="Times New Roman" w:hAnsi="Times New Roman" w:eastAsiaTheme="minorEastAsia"/>
                <w:b/>
                <w:bCs/>
                <w:sz w:val="28"/>
                <w:szCs w:val="28"/>
                <w:lang w:eastAsia="zh-CN"/>
              </w:rPr>
              <w:t>同等条件下优先权行</w:t>
            </w:r>
            <w:r>
              <w:rPr>
                <w:rFonts w:hint="eastAsia" w:ascii="Times New Roman" w:hAnsi="Times New Roman" w:eastAsiaTheme="minorEastAsia"/>
                <w:b/>
                <w:sz w:val="28"/>
                <w:szCs w:val="28"/>
                <w:lang w:eastAsia="zh-CN"/>
              </w:rPr>
              <w:t>权方式</w:t>
            </w:r>
            <w:r>
              <w:rPr>
                <w:rStyle w:val="27"/>
                <w:rFonts w:hint="eastAsia" w:ascii="Times New Roman" w:hAnsi="Times New Roman" w:eastAsiaTheme="minorEastAsia"/>
                <w:b/>
                <w:bCs/>
                <w:color w:val="FF0000"/>
                <w:lang w:eastAsia="zh-CN"/>
              </w:rPr>
              <w:t>（注：涉及优先权时必填）</w:t>
            </w:r>
          </w:p>
        </w:tc>
      </w:tr>
      <w:tr w14:paraId="6E2B7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gridSpan w:val="3"/>
            <w:shd w:val="clear" w:color="auto" w:fill="D7D7D7" w:themeFill="background1" w:themeFillShade="D8"/>
            <w:vAlign w:val="center"/>
          </w:tcPr>
          <w:p w14:paraId="4B787445">
            <w:pPr>
              <w:pStyle w:val="39"/>
              <w:ind w:firstLine="0"/>
              <w:jc w:val="center"/>
              <w:rPr>
                <w:rFonts w:ascii="Times New Roman" w:hAnsi="Times New Roman" w:eastAsiaTheme="minorEastAsia"/>
                <w:bCs/>
                <w:lang w:eastAsia="zh-CN"/>
              </w:rPr>
            </w:pPr>
            <w:r>
              <w:rPr>
                <w:rFonts w:hint="eastAsia" w:ascii="Times New Roman" w:hAnsi="Times New Roman" w:eastAsiaTheme="minorEastAsia"/>
                <w:bCs/>
                <w:lang w:eastAsia="zh-CN"/>
              </w:rPr>
              <w:t>行权阶段</w:t>
            </w:r>
          </w:p>
        </w:tc>
        <w:tc>
          <w:tcPr>
            <w:tcW w:w="3257" w:type="dxa"/>
            <w:gridSpan w:val="12"/>
            <w:vAlign w:val="center"/>
          </w:tcPr>
          <w:p w14:paraId="42282D39">
            <w:pPr>
              <w:pStyle w:val="39"/>
              <w:ind w:firstLine="0"/>
              <w:jc w:val="center"/>
              <w:rPr>
                <w:rFonts w:ascii="Times New Roman" w:hAnsi="Times New Roman" w:eastAsiaTheme="minorEastAsia"/>
                <w:bCs/>
                <w:lang w:eastAsia="zh-CN"/>
              </w:rPr>
            </w:pPr>
            <w:r>
              <w:rPr>
                <w:rFonts w:hint="eastAsia" w:ascii="Times New Roman" w:hAnsi="Times New Roman" w:eastAsiaTheme="minorEastAsia"/>
                <w:bCs/>
                <w:lang w:eastAsia="zh-CN"/>
              </w:rPr>
              <w:t>事中行权/事后行权</w:t>
            </w:r>
          </w:p>
        </w:tc>
        <w:tc>
          <w:tcPr>
            <w:tcW w:w="1602" w:type="dxa"/>
            <w:gridSpan w:val="5"/>
            <w:shd w:val="clear" w:color="auto" w:fill="D7D7D7" w:themeFill="background1" w:themeFillShade="D8"/>
            <w:vAlign w:val="center"/>
          </w:tcPr>
          <w:p w14:paraId="58765D58">
            <w:pPr>
              <w:pStyle w:val="39"/>
              <w:ind w:firstLine="0"/>
              <w:jc w:val="center"/>
              <w:rPr>
                <w:rFonts w:ascii="Times New Roman" w:hAnsi="Times New Roman" w:eastAsiaTheme="minorEastAsia"/>
                <w:bCs/>
                <w:lang w:eastAsia="zh-CN"/>
              </w:rPr>
            </w:pPr>
            <w:r>
              <w:rPr>
                <w:rFonts w:hint="eastAsia" w:ascii="Times New Roman" w:hAnsi="Times New Roman" w:eastAsiaTheme="minorEastAsia"/>
                <w:bCs/>
                <w:lang w:eastAsia="zh-CN"/>
              </w:rPr>
              <w:t>行权时间</w:t>
            </w:r>
          </w:p>
        </w:tc>
        <w:tc>
          <w:tcPr>
            <w:tcW w:w="3670" w:type="dxa"/>
            <w:gridSpan w:val="6"/>
            <w:vAlign w:val="center"/>
          </w:tcPr>
          <w:p w14:paraId="155AD7EF">
            <w:pPr>
              <w:pStyle w:val="39"/>
              <w:ind w:firstLine="0"/>
              <w:jc w:val="center"/>
              <w:rPr>
                <w:rFonts w:ascii="Times New Roman" w:hAnsi="Times New Roman" w:eastAsiaTheme="minorEastAsia"/>
                <w:bCs/>
                <w:lang w:eastAsia="zh-CN"/>
              </w:rPr>
            </w:pPr>
            <w:r>
              <w:rPr>
                <w:rFonts w:hint="eastAsia" w:ascii="Times New Roman" w:hAnsi="Times New Roman" w:eastAsiaTheme="minorEastAsia"/>
                <w:bCs/>
                <w:u w:val="single"/>
                <w:lang w:eastAsia="zh-CN"/>
              </w:rPr>
              <w:t xml:space="preserve">      </w:t>
            </w:r>
            <w:r>
              <w:rPr>
                <w:rFonts w:hint="eastAsia" w:ascii="Times New Roman" w:hAnsi="Times New Roman" w:eastAsiaTheme="minorEastAsia"/>
                <w:bCs/>
                <w:lang w:eastAsia="zh-CN"/>
              </w:rPr>
              <w:t>分钟/工作日</w:t>
            </w:r>
          </w:p>
        </w:tc>
      </w:tr>
      <w:tr w14:paraId="5080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8" w:type="dxa"/>
            <w:gridSpan w:val="26"/>
            <w:shd w:val="clear" w:color="auto" w:fill="D7D7D7" w:themeFill="background1" w:themeFillShade="D8"/>
            <w:vAlign w:val="center"/>
          </w:tcPr>
          <w:p w14:paraId="0D71F3D9">
            <w:pPr>
              <w:jc w:val="center"/>
              <w:rPr>
                <w:rFonts w:ascii="Times New Roman" w:hAnsi="Times New Roman" w:eastAsiaTheme="minorEastAsia"/>
                <w:b/>
                <w:bCs/>
                <w:sz w:val="28"/>
                <w:szCs w:val="28"/>
                <w:lang w:eastAsia="zh-CN"/>
              </w:rPr>
            </w:pPr>
            <w:r>
              <w:rPr>
                <w:rFonts w:hint="eastAsia" w:ascii="Times New Roman" w:hAnsi="Times New Roman" w:eastAsiaTheme="minorEastAsia"/>
                <w:b/>
                <w:bCs/>
                <w:sz w:val="28"/>
                <w:szCs w:val="28"/>
                <w:lang w:eastAsia="zh-CN"/>
              </w:rPr>
              <w:t>成交结果公示发布规则</w:t>
            </w:r>
          </w:p>
        </w:tc>
      </w:tr>
      <w:tr w14:paraId="7DB88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4" w:type="dxa"/>
            <w:gridSpan w:val="11"/>
            <w:shd w:val="clear" w:color="auto" w:fill="D7D7D7" w:themeFill="background1" w:themeFillShade="D8"/>
            <w:vAlign w:val="center"/>
          </w:tcPr>
          <w:p w14:paraId="0F2F11DD">
            <w:pPr>
              <w:pStyle w:val="39"/>
              <w:ind w:firstLine="0"/>
              <w:jc w:val="center"/>
              <w:rPr>
                <w:rFonts w:ascii="Times New Roman" w:hAnsi="Times New Roman" w:eastAsiaTheme="minorEastAsia"/>
                <w:bCs/>
                <w:lang w:eastAsia="zh-CN"/>
              </w:rPr>
            </w:pPr>
            <w:r>
              <w:rPr>
                <w:rFonts w:hint="eastAsia" w:ascii="Times New Roman" w:hAnsi="Times New Roman" w:eastAsiaTheme="minorEastAsia"/>
                <w:color w:val="FF0000"/>
                <w:lang w:eastAsia="zh-CN"/>
              </w:rPr>
              <w:t>*</w:t>
            </w:r>
            <w:r>
              <w:rPr>
                <w:rFonts w:hint="eastAsia" w:ascii="Times New Roman" w:hAnsi="Times New Roman" w:eastAsiaTheme="minorEastAsia"/>
                <w:lang w:eastAsia="zh-CN"/>
              </w:rPr>
              <w:t>是否发布结果公示</w:t>
            </w:r>
          </w:p>
        </w:tc>
        <w:tc>
          <w:tcPr>
            <w:tcW w:w="1952" w:type="dxa"/>
            <w:gridSpan w:val="4"/>
            <w:vAlign w:val="center"/>
          </w:tcPr>
          <w:p w14:paraId="3F136495">
            <w:pPr>
              <w:pStyle w:val="39"/>
              <w:ind w:firstLine="0"/>
              <w:jc w:val="center"/>
              <w:rPr>
                <w:rFonts w:ascii="Times New Roman" w:hAnsi="Times New Roman" w:eastAsiaTheme="minorEastAsia"/>
                <w:bCs/>
                <w:lang w:eastAsia="zh-CN"/>
              </w:rPr>
            </w:pPr>
            <w:sdt>
              <w:sdtPr>
                <w:rPr>
                  <w:rFonts w:hint="eastAsia" w:ascii="Times New Roman" w:hAnsi="Times New Roman" w:eastAsiaTheme="minorEastAsia"/>
                  <w:color w:val="FF0000"/>
                  <w:u w:val="single"/>
                  <w:lang w:eastAsia="zh-CN"/>
                </w:rPr>
                <w:id w:val="147474193"/>
                <w:placeholder>
                  <w:docPart w:val="{7cd26cb5-aa12-4a57-9e95-97ed2249f4ca}"/>
                </w:placeholder>
                <w:dropDownList>
                  <w:listItem w:displayText="请选择一项" w:value="请选择一项"/>
                  <w:listItem w:displayText="是" w:value="是"/>
                  <w:listItem w:displayText="否" w:value="否"/>
                </w:dropDownList>
              </w:sdtPr>
              <w:sdtEndPr>
                <w:rPr>
                  <w:rFonts w:hint="eastAsia" w:ascii="Times New Roman" w:hAnsi="Times New Roman" w:eastAsiaTheme="minorEastAsia"/>
                  <w:color w:val="FF0000"/>
                  <w:u w:val="single"/>
                  <w:lang w:eastAsia="zh-CN"/>
                </w:rPr>
              </w:sdtEndPr>
              <w:sdtContent>
                <w:r>
                  <w:rPr>
                    <w:rFonts w:hint="eastAsia" w:ascii="Times New Roman" w:hAnsi="Times New Roman" w:eastAsiaTheme="minorEastAsia"/>
                    <w:color w:val="FF0000"/>
                    <w:u w:val="single"/>
                    <w:lang w:eastAsia="zh-CN"/>
                  </w:rPr>
                  <w:t>请选择一项</w:t>
                </w:r>
              </w:sdtContent>
            </w:sdt>
          </w:p>
        </w:tc>
        <w:tc>
          <w:tcPr>
            <w:tcW w:w="2551" w:type="dxa"/>
            <w:gridSpan w:val="6"/>
            <w:shd w:val="clear" w:color="auto" w:fill="D7D7D7" w:themeFill="background1" w:themeFillShade="D8"/>
            <w:vAlign w:val="center"/>
          </w:tcPr>
          <w:p w14:paraId="31316191">
            <w:pPr>
              <w:pStyle w:val="39"/>
              <w:ind w:firstLine="0"/>
              <w:jc w:val="center"/>
              <w:rPr>
                <w:rFonts w:ascii="Times New Roman" w:hAnsi="Times New Roman" w:eastAsiaTheme="minorEastAsia"/>
                <w:bCs/>
                <w:lang w:eastAsia="zh-CN"/>
              </w:rPr>
            </w:pPr>
            <w:r>
              <w:rPr>
                <w:rFonts w:hint="eastAsia" w:ascii="Times New Roman" w:hAnsi="Times New Roman" w:eastAsiaTheme="minorEastAsia"/>
                <w:bCs/>
                <w:lang w:eastAsia="zh-CN"/>
              </w:rPr>
              <w:t>成交结果公示有效期</w:t>
            </w:r>
          </w:p>
        </w:tc>
        <w:tc>
          <w:tcPr>
            <w:tcW w:w="2721" w:type="dxa"/>
            <w:gridSpan w:val="5"/>
            <w:vAlign w:val="center"/>
          </w:tcPr>
          <w:p w14:paraId="4C92BC99">
            <w:pPr>
              <w:pStyle w:val="39"/>
              <w:ind w:firstLine="0"/>
              <w:jc w:val="center"/>
              <w:rPr>
                <w:rFonts w:ascii="Times New Roman" w:hAnsi="Times New Roman" w:eastAsiaTheme="minorEastAsia"/>
                <w:bCs/>
                <w:lang w:eastAsia="zh-CN"/>
              </w:rPr>
            </w:pPr>
            <w:r>
              <w:rPr>
                <w:rFonts w:hint="eastAsia" w:ascii="Times New Roman" w:hAnsi="Times New Roman" w:eastAsiaTheme="minorEastAsia"/>
                <w:bCs/>
                <w:u w:val="single"/>
                <w:lang w:eastAsia="zh-CN"/>
              </w:rPr>
              <w:t xml:space="preserve">      </w:t>
            </w:r>
            <w:r>
              <w:rPr>
                <w:rFonts w:hint="eastAsia" w:ascii="Times New Roman" w:hAnsi="Times New Roman" w:eastAsiaTheme="minorEastAsia"/>
                <w:bCs/>
                <w:lang w:eastAsia="zh-CN"/>
              </w:rPr>
              <w:t>个</w:t>
            </w:r>
            <w:sdt>
              <w:sdtPr>
                <w:rPr>
                  <w:rFonts w:hint="eastAsia" w:ascii="Times New Roman" w:hAnsi="Times New Roman" w:eastAsiaTheme="minorEastAsia"/>
                  <w:bCs/>
                  <w:color w:val="FF0000"/>
                  <w:lang w:eastAsia="zh-CN"/>
                </w:rPr>
                <w:id w:val="147475074"/>
                <w:placeholder>
                  <w:docPart w:val="{2c0252cd-1375-4c2e-b444-a281f05f2a86}"/>
                </w:placeholder>
                <w:dropDownList>
                  <w:listItem w:displayText="请选择一项" w:value="请选择一项"/>
                  <w:listItem w:displayText="工作日" w:value="工作日"/>
                  <w:listItem w:displayText="自然日" w:value="自然日"/>
                </w:dropDownList>
              </w:sdtPr>
              <w:sdtEndPr>
                <w:rPr>
                  <w:rFonts w:hint="eastAsia" w:ascii="Times New Roman" w:hAnsi="Times New Roman" w:eastAsiaTheme="minorEastAsia"/>
                  <w:bCs/>
                  <w:color w:val="FF0000"/>
                  <w:lang w:eastAsia="zh-CN"/>
                </w:rPr>
              </w:sdtEndPr>
              <w:sdtContent>
                <w:r>
                  <w:rPr>
                    <w:rFonts w:hint="eastAsia" w:ascii="Times New Roman" w:hAnsi="Times New Roman" w:eastAsiaTheme="minorEastAsia"/>
                    <w:bCs/>
                    <w:color w:val="FF0000"/>
                    <w:u w:val="single"/>
                    <w:lang w:eastAsia="zh-CN"/>
                  </w:rPr>
                  <w:t>请选择一项</w:t>
                </w:r>
              </w:sdtContent>
            </w:sdt>
          </w:p>
        </w:tc>
      </w:tr>
      <w:tr w14:paraId="7BCDB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8" w:type="dxa"/>
            <w:gridSpan w:val="26"/>
            <w:shd w:val="clear" w:color="auto" w:fill="D7D7D7" w:themeFill="background1" w:themeFillShade="D8"/>
            <w:vAlign w:val="center"/>
          </w:tcPr>
          <w:p w14:paraId="7DF5EE76">
            <w:pPr>
              <w:jc w:val="center"/>
              <w:rPr>
                <w:rFonts w:ascii="Times New Roman" w:hAnsi="Times New Roman" w:eastAsiaTheme="minorEastAsia"/>
                <w:bCs/>
                <w:lang w:eastAsia="zh-CN"/>
              </w:rPr>
            </w:pPr>
            <w:r>
              <w:rPr>
                <w:rFonts w:hint="eastAsia" w:ascii="Times New Roman" w:hAnsi="Times New Roman" w:eastAsiaTheme="minorEastAsia"/>
                <w:b/>
                <w:sz w:val="28"/>
                <w:szCs w:val="28"/>
                <w:lang w:eastAsia="zh-CN"/>
              </w:rPr>
              <w:t>候选成交规则</w:t>
            </w:r>
          </w:p>
        </w:tc>
      </w:tr>
      <w:tr w14:paraId="593B1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4" w:type="dxa"/>
            <w:gridSpan w:val="11"/>
            <w:shd w:val="clear" w:color="auto" w:fill="D7D7D7" w:themeFill="background1" w:themeFillShade="D8"/>
            <w:vAlign w:val="center"/>
          </w:tcPr>
          <w:p w14:paraId="73ADE843">
            <w:pPr>
              <w:pStyle w:val="39"/>
              <w:ind w:firstLine="0"/>
              <w:jc w:val="center"/>
              <w:rPr>
                <w:rFonts w:ascii="Times New Roman" w:hAnsi="Times New Roman" w:eastAsiaTheme="minorEastAsia"/>
                <w:bCs/>
                <w:lang w:eastAsia="zh-CN"/>
              </w:rPr>
            </w:pPr>
            <w:r>
              <w:rPr>
                <w:rFonts w:hint="eastAsia" w:ascii="Times New Roman" w:hAnsi="Times New Roman" w:eastAsiaTheme="minorEastAsia"/>
                <w:bCs/>
                <w:color w:val="FF0000"/>
                <w:lang w:eastAsia="zh-CN"/>
              </w:rPr>
              <w:t>*</w:t>
            </w:r>
            <w:r>
              <w:rPr>
                <w:rFonts w:hint="eastAsia" w:ascii="Times New Roman" w:hAnsi="Times New Roman" w:eastAsiaTheme="minorEastAsia"/>
                <w:bCs/>
                <w:lang w:eastAsia="zh-CN"/>
              </w:rPr>
              <w:t>是否候选成交</w:t>
            </w:r>
          </w:p>
        </w:tc>
        <w:tc>
          <w:tcPr>
            <w:tcW w:w="7224" w:type="dxa"/>
            <w:gridSpan w:val="15"/>
            <w:vAlign w:val="center"/>
          </w:tcPr>
          <w:p w14:paraId="2C1F910B">
            <w:pPr>
              <w:pStyle w:val="39"/>
              <w:ind w:firstLine="0"/>
              <w:jc w:val="center"/>
              <w:rPr>
                <w:rFonts w:ascii="Times New Roman" w:hAnsi="Times New Roman" w:eastAsiaTheme="minorEastAsia"/>
                <w:bCs/>
                <w:lang w:eastAsia="zh-CN"/>
              </w:rPr>
            </w:pPr>
            <w:sdt>
              <w:sdtPr>
                <w:rPr>
                  <w:rFonts w:hint="eastAsia" w:ascii="Times New Roman" w:hAnsi="Times New Roman" w:eastAsiaTheme="minorEastAsia"/>
                  <w:color w:val="FF0000"/>
                  <w:u w:val="single"/>
                  <w:lang w:eastAsia="zh-CN"/>
                </w:rPr>
                <w:id w:val="147477124"/>
                <w:placeholder>
                  <w:docPart w:val="{0f8330bb-1520-40ef-a9d9-2ac0c2b9c3cf}"/>
                </w:placeholder>
                <w:dropDownList>
                  <w:listItem w:displayText="请选择一项" w:value="请选择一项"/>
                  <w:listItem w:displayText="是" w:value="是"/>
                  <w:listItem w:displayText="否" w:value="否"/>
                </w:dropDownList>
              </w:sdtPr>
              <w:sdtEndPr>
                <w:rPr>
                  <w:rFonts w:hint="eastAsia" w:ascii="Times New Roman" w:hAnsi="Times New Roman" w:eastAsiaTheme="minorEastAsia"/>
                  <w:color w:val="FF0000"/>
                  <w:u w:val="single"/>
                  <w:lang w:eastAsia="zh-CN"/>
                </w:rPr>
              </w:sdtEndPr>
              <w:sdtContent>
                <w:r>
                  <w:rPr>
                    <w:rFonts w:hint="eastAsia" w:ascii="Times New Roman" w:hAnsi="Times New Roman" w:eastAsiaTheme="minorEastAsia"/>
                    <w:color w:val="FF0000"/>
                    <w:u w:val="single"/>
                    <w:lang w:eastAsia="zh-CN"/>
                  </w:rPr>
                  <w:t>请选择一项</w:t>
                </w:r>
              </w:sdtContent>
            </w:sdt>
          </w:p>
        </w:tc>
      </w:tr>
      <w:tr w14:paraId="1E97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gridSpan w:val="5"/>
            <w:shd w:val="clear" w:color="auto" w:fill="D7D7D7" w:themeFill="background1" w:themeFillShade="D8"/>
            <w:vAlign w:val="center"/>
          </w:tcPr>
          <w:p w14:paraId="62FDB235">
            <w:pPr>
              <w:pStyle w:val="39"/>
              <w:ind w:firstLine="0"/>
              <w:jc w:val="both"/>
              <w:rPr>
                <w:rFonts w:ascii="Times New Roman" w:hAnsi="Times New Roman" w:eastAsiaTheme="minorEastAsia"/>
                <w:bCs/>
                <w:lang w:eastAsia="zh-CN"/>
              </w:rPr>
            </w:pPr>
            <w:r>
              <w:rPr>
                <w:rFonts w:hint="eastAsia" w:ascii="Times New Roman" w:hAnsi="Times New Roman" w:eastAsiaTheme="minorEastAsia"/>
                <w:bCs/>
                <w:lang w:eastAsia="zh-CN"/>
              </w:rPr>
              <w:t>候选成交</w:t>
            </w:r>
          </w:p>
          <w:p w14:paraId="1B9082E6">
            <w:pPr>
              <w:pStyle w:val="39"/>
              <w:ind w:firstLine="0"/>
              <w:jc w:val="both"/>
              <w:rPr>
                <w:rFonts w:ascii="Times New Roman" w:hAnsi="Times New Roman" w:eastAsiaTheme="minorEastAsia"/>
                <w:bCs/>
                <w:lang w:eastAsia="zh-CN"/>
              </w:rPr>
            </w:pPr>
            <w:r>
              <w:rPr>
                <w:rFonts w:hint="eastAsia" w:ascii="Times New Roman" w:hAnsi="Times New Roman" w:eastAsiaTheme="minorEastAsia"/>
                <w:bCs/>
                <w:lang w:eastAsia="zh-CN"/>
              </w:rPr>
              <w:t>规则说明</w:t>
            </w:r>
          </w:p>
          <w:p w14:paraId="022E169B">
            <w:pPr>
              <w:pStyle w:val="39"/>
              <w:ind w:firstLine="0"/>
              <w:jc w:val="both"/>
              <w:rPr>
                <w:rFonts w:ascii="Times New Roman" w:hAnsi="Times New Roman" w:eastAsiaTheme="minorEastAsia"/>
                <w:lang w:eastAsia="zh-CN"/>
              </w:rPr>
            </w:pPr>
            <w:r>
              <w:rPr>
                <w:rFonts w:hint="eastAsia" w:ascii="Times New Roman" w:hAnsi="Times New Roman" w:eastAsiaTheme="minorEastAsia"/>
                <w:bCs/>
                <w:color w:val="FF0000"/>
                <w:sz w:val="21"/>
                <w:szCs w:val="21"/>
                <w:lang w:eastAsia="zh-CN"/>
              </w:rPr>
              <w:t>（注：候选成交选“否”，则无需填写“候选成交规则说明”）</w:t>
            </w:r>
          </w:p>
        </w:tc>
        <w:tc>
          <w:tcPr>
            <w:tcW w:w="8246" w:type="dxa"/>
            <w:gridSpan w:val="21"/>
            <w:vAlign w:val="center"/>
          </w:tcPr>
          <w:p w14:paraId="5DB5EC79">
            <w:pPr>
              <w:jc w:val="both"/>
              <w:rPr>
                <w:rFonts w:ascii="Times New Roman" w:hAnsi="Times New Roman" w:eastAsiaTheme="minorEastAsia"/>
                <w:bCs/>
                <w:color w:val="FF0000"/>
                <w:sz w:val="21"/>
                <w:szCs w:val="21"/>
                <w:lang w:eastAsia="zh-CN"/>
              </w:rPr>
            </w:pPr>
            <w:r>
              <w:rPr>
                <w:rFonts w:hint="eastAsia" w:ascii="Times New Roman" w:hAnsi="Times New Roman" w:eastAsiaTheme="minorEastAsia"/>
                <w:bCs/>
                <w:color w:val="FF0000"/>
                <w:sz w:val="21"/>
                <w:szCs w:val="21"/>
                <w:lang w:eastAsia="zh-CN"/>
              </w:rPr>
              <w:t>示例：</w:t>
            </w:r>
          </w:p>
          <w:p w14:paraId="41720F76">
            <w:pPr>
              <w:jc w:val="both"/>
              <w:rPr>
                <w:rFonts w:ascii="Times New Roman" w:hAnsi="Times New Roman" w:eastAsiaTheme="minorEastAsia"/>
                <w:bCs/>
                <w:sz w:val="21"/>
                <w:szCs w:val="21"/>
                <w:lang w:eastAsia="zh-CN"/>
              </w:rPr>
            </w:pPr>
            <w:r>
              <w:rPr>
                <w:rFonts w:hint="eastAsia" w:ascii="Times New Roman" w:hAnsi="Times New Roman" w:eastAsiaTheme="minorEastAsia"/>
                <w:bCs/>
                <w:sz w:val="21"/>
                <w:szCs w:val="21"/>
                <w:lang w:eastAsia="zh-CN"/>
              </w:rPr>
              <w:t>1. 本次项目采用候选成交规则，即根据交易结果，按意向方的最高报价（适用于报价情况）/综合得分（适用于综合评审情况）由高至低确认成交的轮候顺序。广州产权交易所有限公司于交易活动结束后向委托方、各候选人发出《交易结果通知书》,候选人在广州产权交易所有限公司发出《成交通知书》后被确认为成交方。</w:t>
            </w:r>
          </w:p>
          <w:p w14:paraId="684D7159">
            <w:pPr>
              <w:jc w:val="both"/>
              <w:rPr>
                <w:rFonts w:ascii="Times New Roman" w:hAnsi="Times New Roman" w:eastAsiaTheme="minorEastAsia"/>
                <w:bCs/>
                <w:sz w:val="21"/>
                <w:szCs w:val="21"/>
                <w:lang w:eastAsia="zh-CN"/>
              </w:rPr>
            </w:pPr>
            <w:r>
              <w:rPr>
                <w:rFonts w:hint="eastAsia" w:ascii="Times New Roman" w:hAnsi="Times New Roman" w:eastAsiaTheme="minorEastAsia"/>
                <w:bCs/>
                <w:sz w:val="21"/>
                <w:szCs w:val="21"/>
                <w:lang w:eastAsia="zh-CN"/>
              </w:rPr>
              <w:t>2. 如该成交方未能按公告规定签署交易合同，则委托方取消其成交方资格，且该成交方须承担法律责任，其交纳的交易保证金不予退回，由广州产权交易所有限公司和委托方按相关约定处理。广州产权交易所有限公司将启动候选人轮候成交机制，依此类推。</w:t>
            </w:r>
          </w:p>
          <w:p w14:paraId="5111555C">
            <w:pPr>
              <w:jc w:val="both"/>
              <w:rPr>
                <w:rFonts w:ascii="Times New Roman" w:hAnsi="Times New Roman" w:eastAsiaTheme="minorEastAsia"/>
                <w:bCs/>
                <w:sz w:val="21"/>
                <w:szCs w:val="21"/>
                <w:lang w:eastAsia="zh-CN"/>
              </w:rPr>
            </w:pPr>
            <w:r>
              <w:rPr>
                <w:rFonts w:hint="eastAsia" w:ascii="Times New Roman" w:hAnsi="Times New Roman" w:eastAsiaTheme="minorEastAsia"/>
                <w:bCs/>
                <w:sz w:val="21"/>
                <w:szCs w:val="21"/>
                <w:lang w:eastAsia="zh-CN"/>
              </w:rPr>
              <w:t>3. 如项目存在优先权人且优先权人符合交易参与资格，优先权人的行权方式为事后行权：候选人轮候成交机制启动后，每轮候一名候选人，将以该候选人的最高报价提请优先权人行权，优先权人应在规定时间按相关指定方式确认是否行权（如广州产权交易所有限公司以书面形式提请确认行权，优先权人须函复确认）。如优先权人确认行权，则优先权人确认为成交方；否则，视为其放弃行使优先权。优先权人仅可行使一次优先权，如优先权人行使优先权后未能按公告规定签署交易合同，委托方取消其成交方资格的，优先权人对后续候选人最高报价不再享优先权。</w:t>
            </w:r>
          </w:p>
          <w:p w14:paraId="05376341">
            <w:pPr>
              <w:pStyle w:val="39"/>
              <w:ind w:firstLine="0"/>
              <w:rPr>
                <w:rFonts w:ascii="Times New Roman" w:hAnsi="Times New Roman" w:eastAsiaTheme="minorEastAsia"/>
                <w:bCs/>
                <w:lang w:eastAsia="zh-CN"/>
              </w:rPr>
            </w:pPr>
            <w:r>
              <w:rPr>
                <w:rFonts w:hint="eastAsia" w:ascii="Times New Roman" w:hAnsi="Times New Roman" w:eastAsiaTheme="minorEastAsia"/>
                <w:bCs/>
                <w:sz w:val="21"/>
                <w:szCs w:val="21"/>
                <w:lang w:eastAsia="zh-CN"/>
              </w:rPr>
              <w:t>4. 如全部候选人均未按规定签订成交文件，且作为意向方的优先权人尚未行权的，优先权人应以挂牌价格行使优先权并按规定签署成交文件，否则，优先权人亦视同违约。</w:t>
            </w:r>
          </w:p>
        </w:tc>
      </w:tr>
      <w:tr w14:paraId="0E2FC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8" w:type="dxa"/>
            <w:gridSpan w:val="26"/>
            <w:shd w:val="clear" w:color="auto" w:fill="D7D7D7" w:themeFill="background1" w:themeFillShade="D8"/>
            <w:vAlign w:val="center"/>
          </w:tcPr>
          <w:p w14:paraId="2428CC5C">
            <w:pPr>
              <w:jc w:val="center"/>
              <w:rPr>
                <w:rFonts w:ascii="Times New Roman" w:hAnsi="Times New Roman" w:eastAsiaTheme="minorEastAsia"/>
                <w:b/>
                <w:sz w:val="28"/>
                <w:szCs w:val="28"/>
                <w:lang w:eastAsia="zh-CN"/>
              </w:rPr>
            </w:pPr>
            <w:r>
              <w:rPr>
                <w:rFonts w:hint="eastAsia" w:ascii="Times New Roman" w:hAnsi="Times New Roman" w:eastAsiaTheme="minorEastAsia"/>
                <w:b/>
                <w:sz w:val="28"/>
                <w:szCs w:val="28"/>
                <w:lang w:eastAsia="zh-CN"/>
              </w:rPr>
              <w:t>交易服务费交纳规则</w:t>
            </w:r>
          </w:p>
        </w:tc>
      </w:tr>
      <w:tr w14:paraId="441B3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gridSpan w:val="3"/>
            <w:shd w:val="clear" w:color="auto" w:fill="D7D7D7" w:themeFill="background1" w:themeFillShade="D8"/>
            <w:vAlign w:val="center"/>
          </w:tcPr>
          <w:p w14:paraId="3A4B808A">
            <w:pPr>
              <w:pStyle w:val="39"/>
              <w:ind w:firstLine="0"/>
              <w:jc w:val="center"/>
              <w:rPr>
                <w:rFonts w:ascii="Times New Roman" w:hAnsi="Times New Roman" w:eastAsiaTheme="minorEastAsia"/>
                <w:lang w:eastAsia="zh-CN"/>
              </w:rPr>
            </w:pPr>
            <w:r>
              <w:rPr>
                <w:rFonts w:hint="eastAsia" w:ascii="Times New Roman" w:hAnsi="Times New Roman" w:eastAsiaTheme="minorEastAsia"/>
                <w:color w:val="FF0000"/>
                <w:lang w:eastAsia="zh-CN"/>
              </w:rPr>
              <w:t>*</w:t>
            </w:r>
            <w:r>
              <w:rPr>
                <w:rFonts w:hint="eastAsia" w:ascii="Times New Roman" w:hAnsi="Times New Roman" w:eastAsiaTheme="minorEastAsia"/>
                <w:bCs/>
                <w:lang w:eastAsia="zh-CN"/>
              </w:rPr>
              <w:t>交易服务费标准</w:t>
            </w:r>
          </w:p>
        </w:tc>
        <w:tc>
          <w:tcPr>
            <w:tcW w:w="8529" w:type="dxa"/>
            <w:gridSpan w:val="23"/>
            <w:vAlign w:val="center"/>
          </w:tcPr>
          <w:p w14:paraId="31867380">
            <w:pPr>
              <w:pStyle w:val="39"/>
              <w:ind w:firstLine="0"/>
              <w:rPr>
                <w:rFonts w:ascii="Times New Roman" w:hAnsi="Times New Roman" w:eastAsiaTheme="minorEastAsia"/>
                <w:bCs/>
                <w:lang w:eastAsia="zh-CN"/>
              </w:rPr>
            </w:pPr>
          </w:p>
        </w:tc>
      </w:tr>
      <w:tr w14:paraId="5E7FB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gridSpan w:val="3"/>
            <w:shd w:val="clear" w:color="auto" w:fill="D7D7D7" w:themeFill="background1" w:themeFillShade="D8"/>
            <w:vAlign w:val="center"/>
          </w:tcPr>
          <w:p w14:paraId="244541F1">
            <w:pPr>
              <w:pStyle w:val="39"/>
              <w:ind w:firstLine="0"/>
              <w:jc w:val="center"/>
              <w:rPr>
                <w:rFonts w:ascii="Times New Roman" w:hAnsi="Times New Roman" w:eastAsiaTheme="minorEastAsia"/>
                <w:bCs/>
                <w:lang w:eastAsia="zh-CN"/>
              </w:rPr>
            </w:pPr>
            <w:r>
              <w:rPr>
                <w:rFonts w:hint="eastAsia" w:ascii="Times New Roman" w:hAnsi="Times New Roman" w:eastAsiaTheme="minorEastAsia"/>
                <w:color w:val="FF0000"/>
                <w:lang w:eastAsia="zh-CN"/>
              </w:rPr>
              <w:t>*</w:t>
            </w:r>
            <w:r>
              <w:rPr>
                <w:rFonts w:hint="eastAsia" w:ascii="Times New Roman" w:hAnsi="Times New Roman" w:eastAsiaTheme="minorEastAsia"/>
                <w:bCs/>
                <w:lang w:eastAsia="zh-CN"/>
              </w:rPr>
              <w:t>服务费交纳期限</w:t>
            </w:r>
          </w:p>
        </w:tc>
        <w:tc>
          <w:tcPr>
            <w:tcW w:w="8529" w:type="dxa"/>
            <w:gridSpan w:val="23"/>
            <w:vAlign w:val="center"/>
          </w:tcPr>
          <w:p w14:paraId="67C543B2">
            <w:pPr>
              <w:pStyle w:val="39"/>
              <w:ind w:firstLine="0"/>
              <w:rPr>
                <w:rFonts w:ascii="Times New Roman" w:hAnsi="Times New Roman" w:eastAsiaTheme="minorEastAsia"/>
                <w:bCs/>
                <w:lang w:eastAsia="zh-CN"/>
              </w:rPr>
            </w:pPr>
            <w:r>
              <w:rPr>
                <w:rFonts w:hint="eastAsia" w:ascii="Times New Roman" w:hAnsi="Times New Roman" w:eastAsiaTheme="minorEastAsia"/>
                <w:bCs/>
                <w:lang w:eastAsia="zh-CN"/>
              </w:rPr>
              <w:t>成交方须于广州产权交易所有限公司发出《成交通知书》之日起</w:t>
            </w:r>
            <w:r>
              <w:rPr>
                <w:rFonts w:hint="eastAsia" w:ascii="Times New Roman" w:hAnsi="Times New Roman" w:eastAsiaTheme="minorEastAsia"/>
                <w:b/>
                <w:u w:val="single"/>
                <w:lang w:eastAsia="zh-CN"/>
              </w:rPr>
              <w:t xml:space="preserve">   </w:t>
            </w:r>
            <w:r>
              <w:rPr>
                <w:rFonts w:hint="eastAsia" w:ascii="Times New Roman" w:hAnsi="Times New Roman" w:eastAsiaTheme="minorEastAsia"/>
                <w:bCs/>
                <w:lang w:eastAsia="zh-CN"/>
              </w:rPr>
              <w:t>个</w:t>
            </w:r>
            <w:sdt>
              <w:sdtPr>
                <w:rPr>
                  <w:rFonts w:hint="eastAsia" w:ascii="Times New Roman" w:hAnsi="Times New Roman" w:eastAsiaTheme="minorEastAsia"/>
                  <w:bCs/>
                  <w:lang w:eastAsia="zh-CN"/>
                </w:rPr>
                <w:id w:val="147457186"/>
                <w:placeholder>
                  <w:docPart w:val="{169923c9-f9f8-48ac-b689-c9684daf9351}"/>
                </w:placeholder>
                <w:dropDownList>
                  <w:listItem w:displayText="请选择一项" w:value="请选择一项"/>
                  <w:listItem w:displayText="工作日" w:value="工作日"/>
                  <w:listItem w:displayText="自然日" w:value="自然日"/>
                </w:dropDownList>
              </w:sdtPr>
              <w:sdtEndPr>
                <w:rPr>
                  <w:rFonts w:hint="eastAsia" w:ascii="Times New Roman" w:hAnsi="Times New Roman" w:eastAsiaTheme="minorEastAsia"/>
                  <w:bCs/>
                  <w:lang w:eastAsia="zh-CN"/>
                </w:rPr>
              </w:sdtEndPr>
              <w:sdtContent>
                <w:r>
                  <w:rPr>
                    <w:rFonts w:hint="eastAsia" w:ascii="Times New Roman" w:hAnsi="Times New Roman" w:eastAsiaTheme="minorEastAsia"/>
                    <w:bCs/>
                    <w:color w:val="FF0000"/>
                    <w:u w:val="single"/>
                    <w:lang w:eastAsia="zh-CN"/>
                  </w:rPr>
                  <w:t>请选择一项</w:t>
                </w:r>
              </w:sdtContent>
            </w:sdt>
            <w:r>
              <w:rPr>
                <w:rFonts w:hint="eastAsia" w:ascii="Times New Roman" w:hAnsi="Times New Roman" w:eastAsiaTheme="minorEastAsia"/>
                <w:bCs/>
                <w:lang w:eastAsia="zh-CN"/>
              </w:rPr>
              <w:t>内向广州产权交易所有限公司交纳交易服务费。广州产权交易所有限公司有权选择在成交方交纳的交易保证金中直接抵付相应交易服务费。如交易保证金不足以抵付交易服务费的，成交方应在上述约定时间内，向本所指定账户支付交易服务费差额部分。</w:t>
            </w:r>
          </w:p>
        </w:tc>
      </w:tr>
      <w:tr w14:paraId="09BF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8" w:type="dxa"/>
            <w:gridSpan w:val="26"/>
            <w:shd w:val="clear" w:color="auto" w:fill="D7D7D7" w:themeFill="background1" w:themeFillShade="D8"/>
            <w:vAlign w:val="center"/>
          </w:tcPr>
          <w:p w14:paraId="500AA785">
            <w:pPr>
              <w:jc w:val="center"/>
              <w:rPr>
                <w:rFonts w:ascii="Times New Roman" w:hAnsi="Times New Roman" w:eastAsiaTheme="minorEastAsia"/>
                <w:bCs/>
                <w:lang w:eastAsia="zh-CN"/>
              </w:rPr>
            </w:pPr>
            <w:r>
              <w:rPr>
                <w:rFonts w:hint="eastAsia" w:ascii="Times New Roman" w:hAnsi="Times New Roman" w:eastAsiaTheme="minorEastAsia"/>
                <w:b/>
                <w:sz w:val="28"/>
                <w:szCs w:val="28"/>
                <w:lang w:eastAsia="zh-CN"/>
              </w:rPr>
              <w:t>交易条件</w:t>
            </w:r>
          </w:p>
        </w:tc>
      </w:tr>
      <w:tr w14:paraId="3CE32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gridSpan w:val="8"/>
            <w:shd w:val="clear" w:color="auto" w:fill="D7D7D7" w:themeFill="background1" w:themeFillShade="D8"/>
            <w:vAlign w:val="center"/>
          </w:tcPr>
          <w:p w14:paraId="332369B7">
            <w:pPr>
              <w:jc w:val="center"/>
              <w:rPr>
                <w:rFonts w:ascii="Times New Roman" w:hAnsi="Times New Roman" w:eastAsiaTheme="minorEastAsia"/>
                <w:lang w:eastAsia="zh-CN"/>
              </w:rPr>
            </w:pPr>
            <w:r>
              <w:rPr>
                <w:rFonts w:hint="eastAsia" w:ascii="Times New Roman" w:hAnsi="Times New Roman" w:eastAsiaTheme="minorEastAsia"/>
                <w:bCs/>
                <w:color w:val="FF0000"/>
                <w:lang w:eastAsia="zh-CN"/>
              </w:rPr>
              <w:t>*</w:t>
            </w:r>
            <w:r>
              <w:rPr>
                <w:rFonts w:hint="eastAsia" w:ascii="Times New Roman" w:hAnsi="Times New Roman" w:eastAsiaTheme="minorEastAsia"/>
                <w:bCs/>
                <w:lang w:eastAsia="zh-CN"/>
              </w:rPr>
              <w:t>成交文件（含交易合同）签订截止期限</w:t>
            </w:r>
          </w:p>
        </w:tc>
        <w:tc>
          <w:tcPr>
            <w:tcW w:w="7821" w:type="dxa"/>
            <w:gridSpan w:val="18"/>
            <w:vAlign w:val="center"/>
          </w:tcPr>
          <w:p w14:paraId="0F35F8EB">
            <w:pPr>
              <w:pStyle w:val="39"/>
              <w:ind w:firstLine="0"/>
              <w:rPr>
                <w:rFonts w:ascii="Times New Roman" w:hAnsi="Times New Roman" w:eastAsiaTheme="minorEastAsia"/>
                <w:bCs/>
                <w:lang w:eastAsia="zh-CN"/>
              </w:rPr>
            </w:pPr>
            <w:r>
              <w:rPr>
                <w:rFonts w:hint="eastAsia" w:ascii="Times New Roman" w:hAnsi="Times New Roman" w:eastAsiaTheme="minorEastAsia"/>
                <w:bCs/>
                <w:lang w:eastAsia="zh-CN"/>
              </w:rPr>
              <w:t>成交方须于广州产权交易所有限公司发出《成交通知书》</w:t>
            </w:r>
            <w:r>
              <w:rPr>
                <w:rFonts w:hint="eastAsia" w:ascii="Times New Roman" w:hAnsi="Times New Roman" w:eastAsiaTheme="minorEastAsia"/>
                <w:b/>
                <w:u w:val="single"/>
                <w:lang w:eastAsia="zh-CN"/>
              </w:rPr>
              <w:t xml:space="preserve">    </w:t>
            </w:r>
            <w:r>
              <w:rPr>
                <w:rFonts w:hint="eastAsia" w:ascii="Times New Roman" w:hAnsi="Times New Roman" w:eastAsiaTheme="minorEastAsia"/>
                <w:bCs/>
                <w:lang w:eastAsia="zh-CN"/>
              </w:rPr>
              <w:t>个</w:t>
            </w:r>
            <w:sdt>
              <w:sdtPr>
                <w:rPr>
                  <w:rFonts w:hint="eastAsia" w:ascii="Times New Roman" w:hAnsi="Times New Roman" w:eastAsiaTheme="minorEastAsia"/>
                  <w:bCs/>
                  <w:lang w:eastAsia="zh-CN"/>
                </w:rPr>
                <w:id w:val="147483034"/>
                <w:placeholder>
                  <w:docPart w:val="{61483c03-f082-43ee-995b-6d3de47af1bd}"/>
                </w:placeholder>
                <w:dropDownList>
                  <w:listItem w:displayText="请选择一项" w:value="请选择一项"/>
                  <w:listItem w:displayText="工作日" w:value="工作日"/>
                  <w:listItem w:displayText="自然日" w:value="自然日"/>
                </w:dropDownList>
              </w:sdtPr>
              <w:sdtEndPr>
                <w:rPr>
                  <w:rFonts w:hint="eastAsia" w:ascii="Times New Roman" w:hAnsi="Times New Roman" w:eastAsiaTheme="minorEastAsia"/>
                  <w:bCs/>
                  <w:lang w:eastAsia="zh-CN"/>
                </w:rPr>
              </w:sdtEndPr>
              <w:sdtContent>
                <w:r>
                  <w:rPr>
                    <w:rFonts w:hint="eastAsia" w:ascii="Times New Roman" w:hAnsi="Times New Roman" w:eastAsiaTheme="minorEastAsia"/>
                    <w:bCs/>
                    <w:color w:val="FF0000"/>
                    <w:u w:val="single"/>
                    <w:lang w:eastAsia="zh-CN"/>
                  </w:rPr>
                  <w:t>请选择一项</w:t>
                </w:r>
              </w:sdtContent>
            </w:sdt>
            <w:r>
              <w:rPr>
                <w:rFonts w:hint="eastAsia" w:ascii="Times New Roman" w:hAnsi="Times New Roman" w:eastAsiaTheme="minorEastAsia"/>
                <w:bCs/>
                <w:lang w:eastAsia="zh-CN"/>
              </w:rPr>
              <w:t>内签订交易合同。如委托方要求对交易结果进行公示的，由委托方自行公示，委托方将于公示结束后签订成交文件（含交易合同）。</w:t>
            </w:r>
          </w:p>
        </w:tc>
      </w:tr>
      <w:tr w14:paraId="5538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gridSpan w:val="8"/>
            <w:shd w:val="clear" w:color="auto" w:fill="D7D7D7" w:themeFill="background1" w:themeFillShade="D8"/>
            <w:vAlign w:val="center"/>
          </w:tcPr>
          <w:p w14:paraId="3647D7CD">
            <w:pPr>
              <w:jc w:val="center"/>
              <w:rPr>
                <w:rFonts w:ascii="Times New Roman" w:hAnsi="Times New Roman" w:eastAsiaTheme="minorEastAsia"/>
                <w:lang w:eastAsia="zh-CN"/>
              </w:rPr>
            </w:pPr>
            <w:r>
              <w:rPr>
                <w:rFonts w:hint="eastAsia" w:ascii="Times New Roman" w:hAnsi="Times New Roman" w:eastAsiaTheme="minorEastAsia"/>
                <w:color w:val="FF0000"/>
                <w:lang w:eastAsia="zh-CN"/>
              </w:rPr>
              <w:t>*</w:t>
            </w:r>
            <w:r>
              <w:rPr>
                <w:rFonts w:hint="eastAsia" w:ascii="Times New Roman" w:hAnsi="Times New Roman" w:eastAsiaTheme="minorEastAsia"/>
                <w:lang w:eastAsia="zh-CN"/>
              </w:rPr>
              <w:t>其他交易条件</w:t>
            </w:r>
          </w:p>
        </w:tc>
        <w:tc>
          <w:tcPr>
            <w:tcW w:w="7821" w:type="dxa"/>
            <w:gridSpan w:val="18"/>
            <w:vAlign w:val="center"/>
          </w:tcPr>
          <w:p w14:paraId="40E1DFC2">
            <w:pPr>
              <w:pStyle w:val="39"/>
              <w:ind w:firstLine="0"/>
              <w:rPr>
                <w:rFonts w:ascii="Times New Roman" w:hAnsi="Times New Roman" w:eastAsiaTheme="minorEastAsia"/>
                <w:bCs/>
                <w:sz w:val="22"/>
                <w:szCs w:val="22"/>
                <w:lang w:eastAsia="zh-CN"/>
              </w:rPr>
            </w:pPr>
            <w:r>
              <w:rPr>
                <w:rFonts w:hint="eastAsia" w:ascii="Times New Roman" w:hAnsi="Times New Roman" w:eastAsiaTheme="minorEastAsia"/>
                <w:bCs/>
                <w:color w:val="FF0000"/>
                <w:sz w:val="22"/>
                <w:szCs w:val="22"/>
                <w:lang w:eastAsia="zh-CN"/>
              </w:rPr>
              <w:t>示例：</w:t>
            </w:r>
          </w:p>
          <w:p w14:paraId="2DD31238">
            <w:pPr>
              <w:pStyle w:val="39"/>
              <w:ind w:firstLine="0"/>
              <w:rPr>
                <w:rFonts w:ascii="Times New Roman" w:hAnsi="Times New Roman" w:eastAsiaTheme="minorEastAsia"/>
                <w:bCs/>
                <w:sz w:val="22"/>
                <w:szCs w:val="22"/>
                <w:lang w:eastAsia="zh-CN"/>
              </w:rPr>
            </w:pPr>
            <w:r>
              <w:rPr>
                <w:rFonts w:hint="eastAsia" w:ascii="Times New Roman" w:hAnsi="Times New Roman" w:eastAsiaTheme="minorEastAsia"/>
                <w:bCs/>
                <w:sz w:val="22"/>
                <w:szCs w:val="22"/>
                <w:lang w:eastAsia="zh-CN"/>
              </w:rPr>
              <w:t>1. 成交方须按委托方提供的交易合同版本签署。</w:t>
            </w:r>
          </w:p>
          <w:p w14:paraId="3AD0F94C">
            <w:pPr>
              <w:pStyle w:val="39"/>
              <w:ind w:firstLine="0"/>
              <w:rPr>
                <w:rFonts w:ascii="Times New Roman" w:hAnsi="Times New Roman" w:eastAsiaTheme="minorEastAsia"/>
                <w:lang w:eastAsia="zh-CN"/>
              </w:rPr>
            </w:pPr>
            <w:r>
              <w:rPr>
                <w:rFonts w:hint="eastAsia" w:ascii="Times New Roman" w:hAnsi="Times New Roman" w:eastAsiaTheme="minorEastAsia"/>
                <w:bCs/>
                <w:sz w:val="22"/>
                <w:szCs w:val="22"/>
                <w:lang w:eastAsia="zh-CN"/>
              </w:rPr>
              <w:t>2. 先整体后拆分规则。</w:t>
            </w:r>
          </w:p>
        </w:tc>
      </w:tr>
      <w:tr w14:paraId="0380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8" w:type="dxa"/>
            <w:gridSpan w:val="26"/>
            <w:shd w:val="clear" w:color="auto" w:fill="D9D9D9"/>
            <w:vAlign w:val="center"/>
          </w:tcPr>
          <w:p w14:paraId="6B3E7DF5">
            <w:pPr>
              <w:jc w:val="center"/>
              <w:rPr>
                <w:rFonts w:ascii="Times New Roman" w:hAnsi="Times New Roman" w:eastAsiaTheme="minorEastAsia"/>
                <w:b/>
                <w:sz w:val="28"/>
                <w:szCs w:val="28"/>
                <w:lang w:eastAsia="zh-CN"/>
              </w:rPr>
            </w:pPr>
            <w:r>
              <w:rPr>
                <w:rFonts w:hint="eastAsia" w:ascii="Times New Roman" w:hAnsi="Times New Roman" w:eastAsiaTheme="minorEastAsia"/>
                <w:b/>
                <w:sz w:val="28"/>
                <w:szCs w:val="28"/>
                <w:lang w:eastAsia="zh-CN"/>
              </w:rPr>
              <w:t>重大事项披露内容</w:t>
            </w:r>
          </w:p>
        </w:tc>
      </w:tr>
      <w:tr w14:paraId="201C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gridSpan w:val="2"/>
            <w:shd w:val="clear" w:color="auto" w:fill="D7D7D7" w:themeFill="background1" w:themeFillShade="D8"/>
            <w:vAlign w:val="center"/>
          </w:tcPr>
          <w:p w14:paraId="068A0302">
            <w:pPr>
              <w:jc w:val="center"/>
              <w:rPr>
                <w:rFonts w:ascii="Times New Roman" w:hAnsi="Times New Roman" w:eastAsiaTheme="minorEastAsia"/>
                <w:b/>
                <w:sz w:val="28"/>
                <w:szCs w:val="28"/>
                <w:lang w:eastAsia="zh-CN"/>
              </w:rPr>
            </w:pPr>
            <w:r>
              <w:rPr>
                <w:rFonts w:hint="eastAsia" w:ascii="Times New Roman" w:hAnsi="Times New Roman" w:eastAsiaTheme="minorEastAsia"/>
                <w:color w:val="FF0000"/>
                <w:lang w:eastAsia="zh-CN"/>
              </w:rPr>
              <w:t>*</w:t>
            </w:r>
            <w:r>
              <w:rPr>
                <w:rFonts w:hint="eastAsia" w:ascii="Times New Roman" w:hAnsi="Times New Roman" w:eastAsiaTheme="minorEastAsia"/>
                <w:lang w:eastAsia="zh-CN"/>
              </w:rPr>
              <w:t>重大事项披露内容</w:t>
            </w:r>
          </w:p>
        </w:tc>
        <w:tc>
          <w:tcPr>
            <w:tcW w:w="8592" w:type="dxa"/>
            <w:gridSpan w:val="24"/>
            <w:shd w:val="clear" w:color="auto" w:fill="FFFFFF" w:themeFill="background1"/>
            <w:vAlign w:val="center"/>
          </w:tcPr>
          <w:p w14:paraId="4C0F2A76">
            <w:pPr>
              <w:rPr>
                <w:rFonts w:ascii="Times New Roman" w:hAnsi="Times New Roman" w:eastAsiaTheme="minorEastAsia"/>
                <w:bCs/>
                <w:sz w:val="21"/>
                <w:szCs w:val="21"/>
                <w:lang w:eastAsia="zh-CN"/>
              </w:rPr>
            </w:pPr>
            <w:r>
              <w:rPr>
                <w:rFonts w:hint="eastAsia" w:ascii="Times New Roman" w:hAnsi="Times New Roman" w:eastAsiaTheme="minorEastAsia"/>
                <w:color w:val="FF0000"/>
                <w:sz w:val="21"/>
                <w:szCs w:val="21"/>
                <w:lang w:eastAsia="zh-CN"/>
              </w:rPr>
              <w:t>项目委托方认为需要说明的</w:t>
            </w:r>
            <w:r>
              <w:rPr>
                <w:rFonts w:hint="eastAsia" w:ascii="Times New Roman" w:hAnsi="Times New Roman" w:eastAsiaTheme="minorEastAsia"/>
                <w:color w:val="FF0000"/>
                <w:kern w:val="2"/>
                <w:sz w:val="21"/>
                <w:szCs w:val="22"/>
                <w:lang w:eastAsia="zh-CN"/>
              </w:rPr>
              <w:t>与</w:t>
            </w:r>
            <w:r>
              <w:rPr>
                <w:rFonts w:hint="eastAsia" w:ascii="Times New Roman" w:hAnsi="Times New Roman" w:eastAsiaTheme="minorEastAsia"/>
                <w:color w:val="FF0000"/>
                <w:sz w:val="21"/>
                <w:szCs w:val="21"/>
                <w:lang w:eastAsia="zh-CN"/>
              </w:rPr>
              <w:t>交易</w:t>
            </w:r>
            <w:r>
              <w:rPr>
                <w:rFonts w:hint="eastAsia" w:ascii="Times New Roman" w:hAnsi="Times New Roman" w:eastAsiaTheme="minorEastAsia"/>
                <w:color w:val="FF0000"/>
                <w:kern w:val="2"/>
                <w:sz w:val="21"/>
                <w:szCs w:val="22"/>
                <w:lang w:eastAsia="zh-CN"/>
              </w:rPr>
              <w:t>标的相关的</w:t>
            </w:r>
            <w:r>
              <w:rPr>
                <w:rFonts w:hint="eastAsia" w:ascii="Times New Roman" w:hAnsi="Times New Roman" w:eastAsiaTheme="minorEastAsia"/>
                <w:color w:val="FF0000"/>
                <w:sz w:val="21"/>
                <w:szCs w:val="21"/>
                <w:lang w:eastAsia="zh-CN"/>
              </w:rPr>
              <w:t>重大事项及其他披露内容，包括交易标的特殊属性、交易标的权利瑕疵状况或权利限制状况、交易标的</w:t>
            </w:r>
            <w:r>
              <w:rPr>
                <w:rFonts w:hint="eastAsia" w:ascii="宋体" w:hAnsi="宋体"/>
                <w:color w:val="FF0000"/>
                <w:sz w:val="21"/>
                <w:szCs w:val="21"/>
                <w:lang w:val="en-US" w:eastAsia="zh-CN"/>
              </w:rPr>
              <w:t>的</w:t>
            </w:r>
            <w:r>
              <w:rPr>
                <w:rFonts w:hint="eastAsia" w:ascii="Times New Roman" w:hAnsi="Times New Roman" w:eastAsiaTheme="minorEastAsia"/>
                <w:color w:val="FF0000"/>
                <w:sz w:val="21"/>
                <w:szCs w:val="21"/>
                <w:lang w:val="en-US" w:eastAsia="zh-CN"/>
              </w:rPr>
              <w:t>市场主体</w:t>
            </w:r>
            <w:r>
              <w:rPr>
                <w:rFonts w:hint="eastAsia" w:ascii="Times New Roman" w:hAnsi="Times New Roman" w:eastAsiaTheme="minorEastAsia"/>
                <w:color w:val="FF0000"/>
                <w:sz w:val="21"/>
                <w:szCs w:val="21"/>
                <w:lang w:eastAsia="zh-CN"/>
              </w:rPr>
              <w:t>登记情况等重大事项。</w:t>
            </w:r>
            <w:r>
              <w:rPr>
                <w:rFonts w:hint="eastAsia" w:ascii="Times New Roman" w:hAnsi="Times New Roman" w:eastAsiaTheme="minorEastAsia"/>
                <w:bCs/>
                <w:color w:val="FF0000"/>
                <w:sz w:val="21"/>
                <w:szCs w:val="21"/>
                <w:lang w:eastAsia="zh-CN"/>
              </w:rPr>
              <w:t>示例：</w:t>
            </w:r>
          </w:p>
          <w:p w14:paraId="46A983FE">
            <w:pPr>
              <w:rPr>
                <w:rFonts w:ascii="Times New Roman" w:hAnsi="Times New Roman" w:eastAsiaTheme="minorEastAsia"/>
                <w:b/>
                <w:sz w:val="28"/>
                <w:szCs w:val="28"/>
                <w:lang w:eastAsia="zh-CN"/>
              </w:rPr>
            </w:pPr>
            <w:r>
              <w:rPr>
                <w:rFonts w:hint="eastAsia" w:ascii="Times New Roman" w:hAnsi="Times New Roman" w:eastAsiaTheme="minorEastAsia"/>
                <w:bCs/>
                <w:sz w:val="21"/>
                <w:szCs w:val="21"/>
                <w:lang w:eastAsia="zh-CN"/>
              </w:rPr>
              <w:t>1. 委托方按交易标的现状（包括但不限于现有质量、消防状况、房屋结构、交付使用时依附于交易标的的装修装饰状况）和指定用途出租/使用，不包括交易标的内可移动的设施、设备和物品。</w:t>
            </w:r>
          </w:p>
        </w:tc>
      </w:tr>
      <w:tr w14:paraId="2595A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8" w:type="dxa"/>
            <w:gridSpan w:val="26"/>
            <w:shd w:val="clear" w:color="auto" w:fill="D9D9D9"/>
            <w:vAlign w:val="center"/>
          </w:tcPr>
          <w:p w14:paraId="678D2B5B">
            <w:pPr>
              <w:jc w:val="center"/>
              <w:rPr>
                <w:rFonts w:ascii="Times New Roman" w:hAnsi="Times New Roman" w:eastAsiaTheme="minorEastAsia"/>
                <w:b/>
                <w:sz w:val="28"/>
                <w:szCs w:val="28"/>
                <w:lang w:eastAsia="zh-CN"/>
              </w:rPr>
            </w:pPr>
            <w:r>
              <w:rPr>
                <w:rFonts w:hint="eastAsia" w:ascii="Times New Roman" w:hAnsi="Times New Roman" w:eastAsiaTheme="minorEastAsia"/>
                <w:b/>
                <w:sz w:val="28"/>
                <w:szCs w:val="28"/>
                <w:lang w:eastAsia="zh-CN"/>
              </w:rPr>
              <w:t>保证金设置与处置事项</w:t>
            </w:r>
          </w:p>
        </w:tc>
      </w:tr>
      <w:tr w14:paraId="2D284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gridSpan w:val="9"/>
            <w:shd w:val="clear" w:color="auto" w:fill="D7D7D7" w:themeFill="background1" w:themeFillShade="D8"/>
            <w:vAlign w:val="center"/>
          </w:tcPr>
          <w:p w14:paraId="57A2A265">
            <w:pPr>
              <w:pStyle w:val="41"/>
              <w:spacing w:before="0" w:after="0"/>
              <w:ind w:left="-2" w:leftChars="-1"/>
              <w:jc w:val="center"/>
              <w:rPr>
                <w:rFonts w:ascii="Times New Roman" w:hAnsi="Times New Roman" w:eastAsiaTheme="minorEastAsia"/>
                <w:lang w:eastAsia="zh-CN"/>
              </w:rPr>
            </w:pPr>
            <w:r>
              <w:rPr>
                <w:rFonts w:hint="eastAsia" w:ascii="Times New Roman" w:hAnsi="Times New Roman" w:eastAsiaTheme="minorEastAsia"/>
                <w:color w:val="FF0000"/>
                <w:lang w:eastAsia="zh-CN"/>
              </w:rPr>
              <w:t>*</w:t>
            </w:r>
            <w:r>
              <w:rPr>
                <w:rFonts w:hint="eastAsia" w:ascii="Times New Roman" w:hAnsi="Times New Roman" w:eastAsiaTheme="minorEastAsia"/>
                <w:lang w:eastAsia="zh-CN"/>
              </w:rPr>
              <w:t>交易保证金/诚意金</w:t>
            </w:r>
          </w:p>
        </w:tc>
        <w:tc>
          <w:tcPr>
            <w:tcW w:w="3014" w:type="dxa"/>
            <w:gridSpan w:val="9"/>
            <w:vAlign w:val="center"/>
          </w:tcPr>
          <w:p w14:paraId="7CC1FAB3">
            <w:pPr>
              <w:jc w:val="center"/>
              <w:rPr>
                <w:rFonts w:ascii="Times New Roman" w:hAnsi="Times New Roman" w:eastAsiaTheme="minorEastAsia"/>
                <w:bCs/>
                <w:lang w:eastAsia="zh-CN"/>
              </w:rPr>
            </w:pPr>
            <w:sdt>
              <w:sdtPr>
                <w:rPr>
                  <w:rFonts w:hint="eastAsia" w:ascii="Times New Roman" w:hAnsi="Times New Roman" w:eastAsiaTheme="minorEastAsia"/>
                  <w:bCs/>
                  <w:color w:val="FF0000"/>
                  <w:lang w:eastAsia="zh-CN"/>
                </w:rPr>
                <w:id w:val="147466478"/>
                <w:placeholder>
                  <w:docPart w:val="{a4a2d6cb-be5b-4271-9ba6-692b8bd90547}"/>
                </w:placeholder>
                <w:dropDownList>
                  <w:listItem w:displayText="请选择一项" w:value="请选择一项"/>
                  <w:listItem w:displayText="收取交易保证金" w:value="收取交易保证金"/>
                  <w:listItem w:displayText="收取诚意金" w:value="收取诚意金"/>
                  <w:listItem w:displayText="不收取交易保证金/诚意金" w:value="不收取交易保证金/诚意金"/>
                </w:dropDownList>
              </w:sdtPr>
              <w:sdtEndPr>
                <w:rPr>
                  <w:rFonts w:hint="eastAsia" w:ascii="Times New Roman" w:hAnsi="Times New Roman" w:eastAsiaTheme="minorEastAsia"/>
                  <w:bCs/>
                  <w:color w:val="FF0000"/>
                  <w:lang w:eastAsia="zh-CN"/>
                </w:rPr>
              </w:sdtEndPr>
              <w:sdtContent>
                <w:r>
                  <w:rPr>
                    <w:rFonts w:hint="eastAsia" w:ascii="Times New Roman" w:hAnsi="Times New Roman" w:eastAsiaTheme="minorEastAsia"/>
                    <w:bCs/>
                    <w:color w:val="FF0000"/>
                    <w:u w:val="single"/>
                    <w:lang w:eastAsia="zh-CN"/>
                  </w:rPr>
                  <w:t>请选择一项</w:t>
                </w:r>
              </w:sdtContent>
            </w:sdt>
          </w:p>
        </w:tc>
        <w:tc>
          <w:tcPr>
            <w:tcW w:w="2093" w:type="dxa"/>
            <w:gridSpan w:val="6"/>
            <w:shd w:val="clear" w:color="auto" w:fill="D7D7D7" w:themeFill="background1" w:themeFillShade="D8"/>
            <w:vAlign w:val="center"/>
          </w:tcPr>
          <w:p w14:paraId="1D57C320">
            <w:pPr>
              <w:jc w:val="center"/>
              <w:rPr>
                <w:rFonts w:ascii="Times New Roman" w:hAnsi="Times New Roman" w:eastAsiaTheme="minorEastAsia"/>
                <w:lang w:eastAsia="zh-CN"/>
              </w:rPr>
            </w:pPr>
            <w:r>
              <w:rPr>
                <w:rFonts w:hint="eastAsia" w:ascii="Times New Roman" w:hAnsi="Times New Roman" w:eastAsiaTheme="minorEastAsia"/>
                <w:lang w:eastAsia="zh-CN"/>
              </w:rPr>
              <w:t>交易保证金/</w:t>
            </w:r>
          </w:p>
          <w:p w14:paraId="16E65D5D">
            <w:pPr>
              <w:jc w:val="center"/>
              <w:rPr>
                <w:rFonts w:ascii="Times New Roman" w:hAnsi="Times New Roman" w:eastAsiaTheme="minorEastAsia"/>
                <w:bCs/>
                <w:lang w:eastAsia="zh-CN"/>
              </w:rPr>
            </w:pPr>
            <w:r>
              <w:rPr>
                <w:rFonts w:hint="eastAsia" w:ascii="Times New Roman" w:hAnsi="Times New Roman" w:eastAsiaTheme="minorEastAsia"/>
                <w:lang w:eastAsia="zh-CN"/>
              </w:rPr>
              <w:t>诚意金金额（元）</w:t>
            </w:r>
          </w:p>
        </w:tc>
        <w:tc>
          <w:tcPr>
            <w:tcW w:w="2218" w:type="dxa"/>
            <w:gridSpan w:val="2"/>
            <w:vAlign w:val="center"/>
          </w:tcPr>
          <w:p w14:paraId="02AB7EF2">
            <w:pPr>
              <w:jc w:val="center"/>
              <w:rPr>
                <w:rFonts w:ascii="Times New Roman" w:hAnsi="Times New Roman" w:eastAsiaTheme="minorEastAsia"/>
                <w:bCs/>
                <w:lang w:eastAsia="zh-CN"/>
              </w:rPr>
            </w:pPr>
          </w:p>
        </w:tc>
      </w:tr>
      <w:tr w14:paraId="444D3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gridSpan w:val="9"/>
            <w:shd w:val="clear" w:color="auto" w:fill="D7D7D7" w:themeFill="background1" w:themeFillShade="D8"/>
            <w:vAlign w:val="center"/>
          </w:tcPr>
          <w:p w14:paraId="1A216B90">
            <w:pPr>
              <w:ind w:left="-2" w:leftChars="-1"/>
              <w:jc w:val="center"/>
              <w:rPr>
                <w:rFonts w:ascii="Times New Roman" w:hAnsi="Times New Roman" w:eastAsiaTheme="minorEastAsia"/>
                <w:lang w:eastAsia="zh-CN"/>
              </w:rPr>
            </w:pPr>
            <w:r>
              <w:rPr>
                <w:rFonts w:hint="eastAsia" w:ascii="Times New Roman" w:hAnsi="Times New Roman" w:eastAsiaTheme="minorEastAsia"/>
                <w:bCs/>
                <w:lang w:eastAsia="zh-CN"/>
              </w:rPr>
              <w:t>交纳截止时间</w:t>
            </w:r>
          </w:p>
        </w:tc>
        <w:tc>
          <w:tcPr>
            <w:tcW w:w="7325" w:type="dxa"/>
            <w:gridSpan w:val="17"/>
            <w:vAlign w:val="center"/>
          </w:tcPr>
          <w:p w14:paraId="1E8E2ED3">
            <w:pPr>
              <w:rPr>
                <w:rFonts w:ascii="Times New Roman" w:hAnsi="Times New Roman" w:eastAsiaTheme="minorEastAsia"/>
                <w:bCs/>
                <w:lang w:eastAsia="zh-CN"/>
              </w:rPr>
            </w:pPr>
            <w:r>
              <w:rPr>
                <w:rFonts w:hint="eastAsia" w:ascii="Times New Roman" w:hAnsi="Times New Roman" w:eastAsiaTheme="minorEastAsia"/>
                <w:bCs/>
                <w:lang w:eastAsia="zh-CN"/>
              </w:rPr>
              <w:t>□报名登记</w:t>
            </w:r>
            <w:r>
              <w:rPr>
                <w:rFonts w:hint="eastAsia" w:ascii="Times New Roman" w:hAnsi="Times New Roman" w:eastAsiaTheme="minorEastAsia"/>
                <w:b/>
                <w:lang w:eastAsia="zh-CN"/>
              </w:rPr>
              <w:t>提交</w:t>
            </w:r>
            <w:r>
              <w:rPr>
                <w:rFonts w:hint="eastAsia" w:ascii="Times New Roman" w:hAnsi="Times New Roman" w:eastAsiaTheme="minorEastAsia"/>
                <w:bCs/>
                <w:lang w:eastAsia="zh-CN"/>
              </w:rPr>
              <w:t>后在信息公告期截止日17:00前</w:t>
            </w:r>
          </w:p>
          <w:p w14:paraId="4F2E7261">
            <w:pPr>
              <w:jc w:val="both"/>
              <w:rPr>
                <w:rFonts w:ascii="Times New Roman" w:hAnsi="Times New Roman" w:eastAsiaTheme="minorEastAsia"/>
                <w:bCs/>
                <w:lang w:eastAsia="zh-CN"/>
              </w:rPr>
            </w:pPr>
            <w:r>
              <w:rPr>
                <w:rFonts w:hint="eastAsia" w:ascii="Times New Roman" w:hAnsi="Times New Roman" w:eastAsiaTheme="minorEastAsia"/>
                <w:bCs/>
                <w:lang w:eastAsia="zh-CN"/>
              </w:rPr>
              <w:t>□报名登记</w:t>
            </w:r>
            <w:r>
              <w:rPr>
                <w:rFonts w:hint="eastAsia" w:ascii="Times New Roman" w:hAnsi="Times New Roman" w:eastAsiaTheme="minorEastAsia"/>
                <w:b/>
                <w:lang w:eastAsia="zh-CN"/>
              </w:rPr>
              <w:t>通过</w:t>
            </w:r>
            <w:r>
              <w:rPr>
                <w:rFonts w:hint="eastAsia" w:ascii="Times New Roman" w:hAnsi="Times New Roman" w:eastAsiaTheme="minorEastAsia"/>
                <w:bCs/>
                <w:lang w:eastAsia="zh-CN"/>
              </w:rPr>
              <w:t>后在信息公告期截止日17:00前</w:t>
            </w:r>
          </w:p>
          <w:p w14:paraId="405D5D78">
            <w:pPr>
              <w:jc w:val="both"/>
              <w:rPr>
                <w:rFonts w:ascii="Times New Roman" w:hAnsi="Times New Roman" w:eastAsiaTheme="minorEastAsia"/>
                <w:bCs/>
                <w:lang w:eastAsia="zh-CN"/>
              </w:rPr>
            </w:pPr>
            <w:r>
              <w:rPr>
                <w:rFonts w:hint="eastAsia" w:ascii="Times New Roman" w:hAnsi="Times New Roman" w:eastAsiaTheme="minorEastAsia"/>
                <w:bCs/>
                <w:lang w:eastAsia="zh-CN"/>
              </w:rPr>
              <w:t>□经</w:t>
            </w:r>
            <w:r>
              <w:rPr>
                <w:rFonts w:hint="eastAsia" w:ascii="Times New Roman" w:hAnsi="Times New Roman" w:eastAsiaTheme="minorEastAsia"/>
                <w:b/>
                <w:lang w:eastAsia="zh-CN"/>
              </w:rPr>
              <w:t>资格确认后</w:t>
            </w:r>
            <w:r>
              <w:rPr>
                <w:rFonts w:hint="eastAsia" w:ascii="Times New Roman" w:hAnsi="Times New Roman" w:eastAsiaTheme="minorEastAsia"/>
                <w:bCs/>
                <w:u w:val="single"/>
                <w:lang w:eastAsia="zh-CN"/>
              </w:rPr>
              <w:t xml:space="preserve">      </w:t>
            </w:r>
            <w:r>
              <w:rPr>
                <w:rFonts w:hint="eastAsia" w:ascii="Times New Roman" w:hAnsi="Times New Roman" w:eastAsiaTheme="minorEastAsia"/>
                <w:bCs/>
                <w:lang w:eastAsia="zh-CN"/>
              </w:rPr>
              <w:t>个工作日17:00前</w:t>
            </w:r>
          </w:p>
        </w:tc>
      </w:tr>
      <w:tr w14:paraId="702EB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4"/>
            <w:shd w:val="clear" w:color="auto" w:fill="D7D7D7" w:themeFill="background1" w:themeFillShade="D8"/>
            <w:vAlign w:val="center"/>
          </w:tcPr>
          <w:p w14:paraId="196F499F">
            <w:pPr>
              <w:pStyle w:val="39"/>
              <w:ind w:firstLine="0"/>
              <w:jc w:val="center"/>
              <w:rPr>
                <w:rFonts w:ascii="Times New Roman" w:hAnsi="Times New Roman" w:eastAsiaTheme="minorEastAsia"/>
                <w:lang w:eastAsia="zh-CN"/>
              </w:rPr>
            </w:pPr>
            <w:r>
              <w:rPr>
                <w:rFonts w:hint="eastAsia" w:ascii="Times New Roman" w:hAnsi="Times New Roman" w:eastAsiaTheme="minorEastAsia"/>
                <w:lang w:eastAsia="zh-CN"/>
              </w:rPr>
              <w:t>交纳方式</w:t>
            </w:r>
          </w:p>
        </w:tc>
        <w:tc>
          <w:tcPr>
            <w:tcW w:w="8356" w:type="dxa"/>
            <w:gridSpan w:val="22"/>
            <w:vAlign w:val="center"/>
          </w:tcPr>
          <w:p w14:paraId="5F22F92A">
            <w:pPr>
              <w:pStyle w:val="39"/>
              <w:ind w:firstLine="0"/>
              <w:jc w:val="both"/>
              <w:rPr>
                <w:rFonts w:ascii="Times New Roman" w:hAnsi="Times New Roman" w:eastAsiaTheme="minorEastAsia"/>
                <w:lang w:eastAsia="zh-CN"/>
              </w:rPr>
            </w:pPr>
            <w:r>
              <w:rPr>
                <w:rFonts w:hint="eastAsia" w:ascii="Times New Roman" w:hAnsi="Times New Roman" w:eastAsiaTheme="minorEastAsia"/>
                <w:lang w:eastAsia="zh-CN"/>
              </w:rPr>
              <w:t>意向方应将交易保证金/诚意金从其名下银行账户转账至其在广州产权交易所有限公司网站（new.gemas.com.cn）用户中心开设的电子钱包完成充值</w:t>
            </w:r>
            <w:r>
              <w:rPr>
                <w:rFonts w:hint="eastAsia" w:ascii="Times New Roman" w:hAnsi="Times New Roman" w:eastAsiaTheme="minorEastAsia"/>
                <w:b/>
                <w:bCs/>
                <w:color w:val="FF0000"/>
                <w:lang w:eastAsia="zh-CN"/>
              </w:rPr>
              <w:t>（注：如意向方为企业的，则应使用该企业名下银行账户转账完成充值；如意向方为自然人，则应使用本人名下银行账户转账完成充值。）</w:t>
            </w:r>
            <w:r>
              <w:rPr>
                <w:rFonts w:hint="eastAsia" w:ascii="Times New Roman" w:hAnsi="Times New Roman" w:eastAsiaTheme="minorEastAsia"/>
                <w:lang w:eastAsia="zh-CN"/>
              </w:rPr>
              <w:t>，并在交纳截止时间前登录用户中心完成交纳操作。有关交易保证金/诚意金交纳的具体操作事项，详见《广州产权交易所有限公司资金结算操作细则》等交易制度。</w:t>
            </w:r>
          </w:p>
        </w:tc>
      </w:tr>
      <w:tr w14:paraId="05FB2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4"/>
            <w:shd w:val="clear" w:color="auto" w:fill="D7D7D7" w:themeFill="background1" w:themeFillShade="D8"/>
            <w:vAlign w:val="center"/>
          </w:tcPr>
          <w:p w14:paraId="0AE1810C">
            <w:pPr>
              <w:jc w:val="center"/>
              <w:rPr>
                <w:rFonts w:ascii="Times New Roman" w:hAnsi="Times New Roman" w:eastAsiaTheme="minorEastAsia"/>
                <w:lang w:eastAsia="zh-CN"/>
              </w:rPr>
            </w:pPr>
            <w:r>
              <w:rPr>
                <w:rFonts w:hint="eastAsia" w:ascii="Times New Roman" w:hAnsi="Times New Roman" w:eastAsiaTheme="minorEastAsia"/>
                <w:lang w:eastAsia="zh-CN"/>
              </w:rPr>
              <w:t>交易保证金的保证内容</w:t>
            </w:r>
          </w:p>
        </w:tc>
        <w:tc>
          <w:tcPr>
            <w:tcW w:w="8356" w:type="dxa"/>
            <w:gridSpan w:val="22"/>
            <w:vAlign w:val="center"/>
          </w:tcPr>
          <w:p w14:paraId="4A01C499">
            <w:pPr>
              <w:numPr>
                <w:ilvl w:val="255"/>
                <w:numId w:val="0"/>
              </w:numPr>
              <w:adjustRightInd w:val="0"/>
              <w:snapToGrid w:val="0"/>
              <w:jc w:val="both"/>
              <w:rPr>
                <w:rFonts w:ascii="Times New Roman" w:hAnsi="Times New Roman" w:eastAsiaTheme="minorEastAsia"/>
                <w:bCs/>
                <w:lang w:eastAsia="zh-CN"/>
              </w:rPr>
            </w:pPr>
            <w:r>
              <w:rPr>
                <w:rFonts w:hint="eastAsia" w:ascii="Times New Roman" w:hAnsi="Times New Roman" w:eastAsiaTheme="minorEastAsia"/>
                <w:bCs/>
                <w:lang w:eastAsia="zh-CN"/>
              </w:rPr>
              <w:t>意向方保证仔细阅读交易标的信息公告披露的相关事项，充分了解交易标的相关的披露事项，对交易标的成交后可能发生的费用和存在的风险进行充分的评估，对交易标的交易程序无异议。意向方向广州产权交易所有限公司递交和上传的资料须保证其真实、完整、准确、合法、有效，并须按照交易规则、交易公告及广州产权交易所有限公司发出的相关通知，按时参与广州产权交易所有限公司组织的交易活动（包括但不限于协议交易、网络竞价、评审等）。意向方应遵守项目公告、项目须知的规定，以及广州产权交易所有限公司操作规程和竞价实施办法等制度要求。意向方违反上述保证内容或出现以下任一情形或《广州产权交易所有限公司交易保证金操作细则》中规定的保证金不予退还情形的，交纳的项目保证金不予退还：</w:t>
            </w:r>
          </w:p>
          <w:p w14:paraId="4D54FF57">
            <w:pPr>
              <w:numPr>
                <w:ilvl w:val="255"/>
                <w:numId w:val="0"/>
              </w:numPr>
              <w:adjustRightInd w:val="0"/>
              <w:snapToGrid w:val="0"/>
              <w:ind w:firstLine="480" w:firstLineChars="200"/>
              <w:jc w:val="both"/>
              <w:rPr>
                <w:rFonts w:ascii="Times New Roman" w:hAnsi="Times New Roman" w:eastAsiaTheme="minorEastAsia"/>
                <w:bCs/>
                <w:lang w:eastAsia="zh-CN"/>
              </w:rPr>
            </w:pPr>
            <w:r>
              <w:rPr>
                <w:rFonts w:hint="eastAsia" w:ascii="Times New Roman" w:hAnsi="Times New Roman" w:eastAsiaTheme="minorEastAsia"/>
                <w:bCs/>
                <w:lang w:eastAsia="zh-CN"/>
              </w:rPr>
              <w:t>1. 意向方使用作弊、欺诈、强迫等有违公平的方式参与竞价；</w:t>
            </w:r>
          </w:p>
          <w:p w14:paraId="4331CBB5">
            <w:pPr>
              <w:numPr>
                <w:ilvl w:val="255"/>
                <w:numId w:val="0"/>
              </w:numPr>
              <w:adjustRightInd w:val="0"/>
              <w:snapToGrid w:val="0"/>
              <w:ind w:firstLine="480" w:firstLineChars="200"/>
              <w:jc w:val="both"/>
              <w:rPr>
                <w:rFonts w:ascii="Times New Roman" w:hAnsi="Times New Roman" w:eastAsiaTheme="minorEastAsia"/>
                <w:bCs/>
                <w:lang w:eastAsia="zh-CN"/>
              </w:rPr>
            </w:pPr>
            <w:r>
              <w:rPr>
                <w:rFonts w:hint="eastAsia" w:ascii="Times New Roman" w:hAnsi="Times New Roman" w:eastAsiaTheme="minorEastAsia"/>
                <w:bCs/>
                <w:lang w:eastAsia="zh-CN"/>
              </w:rPr>
              <w:t>2. 意向方在交纳保证金后，无正当理由未参与竞价；</w:t>
            </w:r>
          </w:p>
          <w:p w14:paraId="3227734F">
            <w:pPr>
              <w:numPr>
                <w:ilvl w:val="255"/>
                <w:numId w:val="0"/>
              </w:numPr>
              <w:adjustRightInd w:val="0"/>
              <w:snapToGrid w:val="0"/>
              <w:ind w:firstLine="480" w:firstLineChars="200"/>
              <w:jc w:val="both"/>
              <w:rPr>
                <w:rFonts w:ascii="Times New Roman" w:hAnsi="Times New Roman" w:eastAsiaTheme="minorEastAsia"/>
                <w:bCs/>
                <w:lang w:eastAsia="zh-CN"/>
              </w:rPr>
            </w:pPr>
            <w:r>
              <w:rPr>
                <w:rFonts w:hint="eastAsia" w:ascii="Times New Roman" w:hAnsi="Times New Roman" w:eastAsiaTheme="minorEastAsia"/>
                <w:bCs/>
                <w:lang w:eastAsia="zh-CN"/>
              </w:rPr>
              <w:t>3. 在竞价期间，各意向方未形成有效报价的；</w:t>
            </w:r>
          </w:p>
          <w:p w14:paraId="7A0F1A4D">
            <w:pPr>
              <w:numPr>
                <w:ilvl w:val="255"/>
                <w:numId w:val="0"/>
              </w:numPr>
              <w:adjustRightInd w:val="0"/>
              <w:snapToGrid w:val="0"/>
              <w:ind w:firstLine="480" w:firstLineChars="200"/>
              <w:jc w:val="both"/>
              <w:rPr>
                <w:rFonts w:ascii="Times New Roman" w:hAnsi="Times New Roman" w:eastAsiaTheme="minorEastAsia"/>
                <w:bCs/>
                <w:lang w:eastAsia="zh-CN"/>
              </w:rPr>
            </w:pPr>
            <w:r>
              <w:rPr>
                <w:rFonts w:hint="eastAsia" w:ascii="Times New Roman" w:hAnsi="Times New Roman" w:eastAsiaTheme="minorEastAsia"/>
                <w:bCs/>
                <w:lang w:eastAsia="zh-CN"/>
              </w:rPr>
              <w:t>4. 竞价期间，在未有其他意向方产生有效报价的情况下，如项目存在优先权人，优先权人拒绝以挂牌价行权的；</w:t>
            </w:r>
          </w:p>
          <w:p w14:paraId="088F0826">
            <w:pPr>
              <w:numPr>
                <w:ilvl w:val="255"/>
                <w:numId w:val="0"/>
              </w:numPr>
              <w:adjustRightInd w:val="0"/>
              <w:snapToGrid w:val="0"/>
              <w:ind w:firstLine="480" w:firstLineChars="200"/>
              <w:jc w:val="both"/>
              <w:rPr>
                <w:rFonts w:ascii="Times New Roman" w:hAnsi="Times New Roman" w:eastAsiaTheme="minorEastAsia"/>
                <w:bCs/>
                <w:lang w:eastAsia="zh-CN"/>
              </w:rPr>
            </w:pPr>
            <w:r>
              <w:rPr>
                <w:rFonts w:hint="eastAsia" w:ascii="Times New Roman" w:hAnsi="Times New Roman" w:eastAsiaTheme="minorEastAsia"/>
                <w:bCs/>
                <w:lang w:eastAsia="zh-CN"/>
              </w:rPr>
              <w:t>5. 意向方被确定为成交方后，未应按照公告要求签订成交文件，或未按约定足额支付交易服务费；</w:t>
            </w:r>
          </w:p>
          <w:p w14:paraId="5549BEEA">
            <w:pPr>
              <w:numPr>
                <w:ilvl w:val="255"/>
                <w:numId w:val="0"/>
              </w:numPr>
              <w:adjustRightInd w:val="0"/>
              <w:snapToGrid w:val="0"/>
              <w:ind w:firstLine="480" w:firstLineChars="200"/>
              <w:jc w:val="both"/>
              <w:rPr>
                <w:rFonts w:ascii="Times New Roman" w:hAnsi="Times New Roman" w:eastAsiaTheme="minorEastAsia"/>
                <w:bCs/>
                <w:lang w:eastAsia="zh-CN"/>
              </w:rPr>
            </w:pPr>
            <w:r>
              <w:rPr>
                <w:rFonts w:hint="eastAsia" w:ascii="Times New Roman" w:hAnsi="Times New Roman" w:eastAsiaTheme="minorEastAsia"/>
                <w:bCs/>
                <w:lang w:eastAsia="zh-CN"/>
              </w:rPr>
              <w:t>6. 其他违反广州产交易所有限公司交易规则、管理制度或法律法规内容的行为。</w:t>
            </w:r>
          </w:p>
        </w:tc>
      </w:tr>
      <w:tr w14:paraId="00F1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4"/>
            <w:shd w:val="clear" w:color="auto" w:fill="D7D7D7" w:themeFill="background1" w:themeFillShade="D8"/>
            <w:vAlign w:val="center"/>
          </w:tcPr>
          <w:p w14:paraId="5AEC23C9">
            <w:pPr>
              <w:jc w:val="center"/>
              <w:rPr>
                <w:rFonts w:ascii="Times New Roman" w:hAnsi="Times New Roman" w:eastAsiaTheme="minorEastAsia"/>
                <w:lang w:eastAsia="zh-CN"/>
              </w:rPr>
            </w:pPr>
            <w:r>
              <w:rPr>
                <w:rFonts w:hint="eastAsia" w:ascii="Times New Roman" w:hAnsi="Times New Roman" w:eastAsiaTheme="minorEastAsia"/>
                <w:lang w:eastAsia="zh-CN"/>
              </w:rPr>
              <w:t>交易保证金的处置</w:t>
            </w:r>
          </w:p>
        </w:tc>
        <w:tc>
          <w:tcPr>
            <w:tcW w:w="8356" w:type="dxa"/>
            <w:gridSpan w:val="22"/>
            <w:vAlign w:val="center"/>
          </w:tcPr>
          <w:p w14:paraId="05107DC6">
            <w:pPr>
              <w:adjustRightInd w:val="0"/>
              <w:snapToGrid w:val="0"/>
              <w:jc w:val="both"/>
              <w:rPr>
                <w:rFonts w:ascii="Times New Roman" w:hAnsi="Times New Roman" w:eastAsiaTheme="minorEastAsia"/>
                <w:bCs/>
                <w:lang w:eastAsia="zh-CN"/>
              </w:rPr>
            </w:pPr>
            <w:r>
              <w:rPr>
                <w:rFonts w:hint="eastAsia" w:ascii="Times New Roman" w:hAnsi="Times New Roman" w:eastAsiaTheme="minorEastAsia"/>
                <w:bCs/>
                <w:lang w:eastAsia="zh-CN"/>
              </w:rPr>
              <w:t>1. 符合资格且交纳交易保证金的意向方出现违反上述保证事项的任一情形的，须承担法律责任，其交纳的交易保证金不予退回，由广州产权交易所有限公司和委托方按相关约定处理。</w:t>
            </w:r>
          </w:p>
          <w:p w14:paraId="5B1D6D2E">
            <w:pPr>
              <w:adjustRightInd w:val="0"/>
              <w:snapToGrid w:val="0"/>
              <w:jc w:val="both"/>
              <w:rPr>
                <w:rFonts w:ascii="Times New Roman" w:hAnsi="Times New Roman" w:eastAsiaTheme="minorEastAsia"/>
                <w:bCs/>
                <w:lang w:eastAsia="zh-CN"/>
              </w:rPr>
            </w:pPr>
            <w:r>
              <w:rPr>
                <w:rFonts w:hint="eastAsia" w:ascii="Times New Roman" w:hAnsi="Times New Roman" w:eastAsiaTheme="minorEastAsia"/>
                <w:bCs/>
                <w:lang w:eastAsia="zh-CN"/>
              </w:rPr>
              <w:t>2. 若意向方未被确认为成交方且未违反上述保证事项所述情形的，其交纳的交易保证金由本所于</w:t>
            </w:r>
            <w:r>
              <w:rPr>
                <w:rFonts w:hint="eastAsia" w:ascii="Times New Roman" w:hAnsi="Times New Roman" w:eastAsiaTheme="minorEastAsia"/>
                <w:bCs/>
                <w:color w:val="FF0000"/>
                <w:u w:val="single"/>
                <w:lang w:eastAsia="zh-CN"/>
              </w:rPr>
              <w:t>交易活动结束之日（适用于非候选成交情形）/成交方签订交易合同之日（适用于候选成交情形）</w:t>
            </w:r>
            <w:r>
              <w:rPr>
                <w:rFonts w:hint="eastAsia" w:ascii="Times New Roman" w:hAnsi="Times New Roman" w:eastAsiaTheme="minorEastAsia"/>
                <w:bCs/>
                <w:lang w:eastAsia="zh-CN"/>
              </w:rPr>
              <w:t>起5个工作日内不计息原路径退回。</w:t>
            </w:r>
          </w:p>
          <w:p w14:paraId="1FBCE39C">
            <w:pPr>
              <w:adjustRightInd w:val="0"/>
              <w:snapToGrid w:val="0"/>
              <w:jc w:val="both"/>
              <w:rPr>
                <w:rFonts w:ascii="Times New Roman" w:hAnsi="Times New Roman" w:eastAsiaTheme="minorEastAsia"/>
                <w:bCs/>
                <w:lang w:eastAsia="zh-CN"/>
              </w:rPr>
            </w:pPr>
            <w:r>
              <w:rPr>
                <w:rFonts w:hint="eastAsia" w:ascii="Times New Roman" w:hAnsi="Times New Roman" w:eastAsiaTheme="minorEastAsia"/>
                <w:bCs/>
                <w:lang w:eastAsia="zh-CN"/>
              </w:rPr>
              <w:t>3. 成交方按约定签订交易合同、支付交易服务费后，其交纳的交易保证金余额由本所收到委托方同意退还交易保证金的书面通知之日起</w:t>
            </w:r>
            <w:r>
              <w:rPr>
                <w:rFonts w:hint="eastAsia" w:ascii="Times New Roman" w:hAnsi="Times New Roman" w:eastAsiaTheme="minorEastAsia"/>
                <w:bCs/>
                <w:color w:val="FF0000"/>
                <w:u w:val="single"/>
                <w:lang w:eastAsia="zh-CN"/>
              </w:rPr>
              <w:t>不计息原路退回/划转至委托方指定账户作为交易合同项下价款的一部分</w:t>
            </w:r>
            <w:r>
              <w:rPr>
                <w:rFonts w:hint="eastAsia" w:ascii="Times New Roman" w:hAnsi="Times New Roman" w:eastAsiaTheme="minorEastAsia"/>
                <w:bCs/>
                <w:lang w:eastAsia="zh-CN"/>
              </w:rPr>
              <w:t>。</w:t>
            </w:r>
          </w:p>
          <w:p w14:paraId="56A6D531">
            <w:pPr>
              <w:adjustRightInd w:val="0"/>
              <w:snapToGrid w:val="0"/>
              <w:jc w:val="both"/>
              <w:rPr>
                <w:rFonts w:ascii="Times New Roman" w:hAnsi="Times New Roman" w:eastAsiaTheme="minorEastAsia"/>
                <w:bCs/>
                <w:lang w:eastAsia="zh-CN"/>
              </w:rPr>
            </w:pPr>
            <w:r>
              <w:rPr>
                <w:rFonts w:hint="eastAsia" w:ascii="Times New Roman" w:hAnsi="Times New Roman" w:eastAsiaTheme="minorEastAsia"/>
                <w:bCs/>
                <w:lang w:eastAsia="zh-CN"/>
              </w:rPr>
              <w:t>4. 如本项目要求交纳诚意金的，意向方经资格确认后其诚意金自动转为交易保证金；若意向方未通过资格审核，其交纳的诚意金本金由本所在5个工作日内不计息原路径退回。</w:t>
            </w:r>
          </w:p>
        </w:tc>
      </w:tr>
      <w:tr w14:paraId="4CA66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8" w:type="dxa"/>
            <w:gridSpan w:val="26"/>
            <w:shd w:val="clear" w:color="auto" w:fill="D9D9D9"/>
            <w:vAlign w:val="center"/>
          </w:tcPr>
          <w:p w14:paraId="743E1575">
            <w:pPr>
              <w:jc w:val="center"/>
              <w:rPr>
                <w:rFonts w:ascii="Times New Roman" w:hAnsi="Times New Roman" w:eastAsiaTheme="minorEastAsia"/>
                <w:b/>
                <w:sz w:val="28"/>
                <w:szCs w:val="28"/>
                <w:lang w:eastAsia="zh-CN"/>
              </w:rPr>
            </w:pPr>
            <w:r>
              <w:rPr>
                <w:rFonts w:hint="eastAsia" w:ascii="Times New Roman" w:hAnsi="Times New Roman" w:eastAsiaTheme="minorEastAsia"/>
                <w:b/>
                <w:sz w:val="28"/>
                <w:szCs w:val="28"/>
                <w:lang w:eastAsia="zh-CN"/>
              </w:rPr>
              <w:t>意向方资格</w:t>
            </w:r>
          </w:p>
          <w:p w14:paraId="3516716C">
            <w:pPr>
              <w:jc w:val="center"/>
              <w:rPr>
                <w:rFonts w:ascii="Times New Roman" w:hAnsi="Times New Roman" w:eastAsiaTheme="minorEastAsia"/>
                <w:b/>
                <w:sz w:val="28"/>
                <w:szCs w:val="28"/>
                <w:lang w:eastAsia="zh-CN"/>
              </w:rPr>
            </w:pPr>
            <w:r>
              <w:rPr>
                <w:rFonts w:hint="eastAsia" w:ascii="Times New Roman" w:hAnsi="Times New Roman" w:eastAsiaTheme="minorEastAsia"/>
                <w:color w:val="FF0000"/>
                <w:sz w:val="21"/>
                <w:szCs w:val="21"/>
                <w:lang w:eastAsia="zh-CN"/>
              </w:rPr>
              <w:t>（注：指委托方对意向方提出的包括财务状况、相关资质等方面的要求，须逐条填列，且不能具有明确指向性或违反公平竞争的内容。）</w:t>
            </w:r>
          </w:p>
        </w:tc>
      </w:tr>
      <w:tr w14:paraId="2F8E8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gridSpan w:val="10"/>
            <w:shd w:val="clear" w:color="auto" w:fill="D7D7D7" w:themeFill="background1" w:themeFillShade="D8"/>
            <w:vAlign w:val="center"/>
          </w:tcPr>
          <w:p w14:paraId="599E04E8">
            <w:pPr>
              <w:pStyle w:val="41"/>
              <w:jc w:val="center"/>
              <w:rPr>
                <w:rFonts w:ascii="Times New Roman" w:hAnsi="Times New Roman" w:eastAsiaTheme="minorEastAsia"/>
                <w:lang w:eastAsia="zh-CN"/>
              </w:rPr>
            </w:pPr>
            <w:r>
              <w:rPr>
                <w:rFonts w:hint="eastAsia" w:ascii="Times New Roman" w:hAnsi="Times New Roman" w:eastAsiaTheme="minorEastAsia"/>
                <w:color w:val="FF0000"/>
                <w:lang w:eastAsia="zh-CN"/>
              </w:rPr>
              <w:t>*</w:t>
            </w:r>
            <w:r>
              <w:rPr>
                <w:rFonts w:hint="eastAsia" w:ascii="Times New Roman" w:hAnsi="Times New Roman" w:eastAsiaTheme="minorEastAsia"/>
                <w:bCs/>
                <w:lang w:eastAsia="zh-CN"/>
              </w:rPr>
              <w:t>意向</w:t>
            </w:r>
            <w:r>
              <w:rPr>
                <w:rFonts w:hint="eastAsia" w:ascii="Times New Roman" w:hAnsi="Times New Roman" w:eastAsiaTheme="minorEastAsia"/>
                <w:lang w:eastAsia="zh-CN"/>
              </w:rPr>
              <w:t>方审核级别</w:t>
            </w:r>
          </w:p>
        </w:tc>
        <w:tc>
          <w:tcPr>
            <w:tcW w:w="2701" w:type="dxa"/>
            <w:gridSpan w:val="7"/>
            <w:vAlign w:val="center"/>
          </w:tcPr>
          <w:p w14:paraId="2AF144B4">
            <w:pPr>
              <w:jc w:val="center"/>
              <w:rPr>
                <w:rFonts w:ascii="Times New Roman" w:hAnsi="Times New Roman" w:eastAsiaTheme="minorEastAsia"/>
                <w:lang w:eastAsia="zh-CN"/>
              </w:rPr>
            </w:pPr>
            <w:sdt>
              <w:sdtPr>
                <w:rPr>
                  <w:rFonts w:hint="eastAsia" w:ascii="Times New Roman" w:hAnsi="Times New Roman" w:eastAsiaTheme="minorEastAsia"/>
                  <w:color w:val="FF0000"/>
                  <w:lang w:eastAsia="zh-CN"/>
                </w:rPr>
                <w:id w:val="147465835"/>
                <w:placeholder>
                  <w:docPart w:val="{96ffae90-2fc7-499b-9391-d4b8b22c9872}"/>
                </w:placeholder>
                <w:dropDownList>
                  <w:listItem w:displayText="请选择一项" w:value="请选择一项"/>
                  <w:listItem w:displayText="广交所与委托方共同审核" w:value="广交所与委托方共同审核"/>
                  <w:listItem w:displayText="仅广交所审核" w:value="仅广交所审核"/>
                  <w:listItem w:displayText="无需广交所、委托方审核" w:value="无需广交所、委托方审核"/>
                </w:dropDownList>
              </w:sdtPr>
              <w:sdtEndPr>
                <w:rPr>
                  <w:rFonts w:hint="eastAsia" w:ascii="Times New Roman" w:hAnsi="Times New Roman" w:eastAsiaTheme="minorEastAsia"/>
                  <w:color w:val="FF0000"/>
                  <w:lang w:eastAsia="zh-CN"/>
                </w:rPr>
              </w:sdtEndPr>
              <w:sdtContent>
                <w:r>
                  <w:rPr>
                    <w:rFonts w:hint="eastAsia" w:ascii="Times New Roman" w:hAnsi="Times New Roman" w:eastAsiaTheme="minorEastAsia"/>
                    <w:color w:val="FF0000"/>
                    <w:u w:val="single"/>
                    <w:lang w:eastAsia="zh-CN"/>
                  </w:rPr>
                  <w:t>请选择一项</w:t>
                </w:r>
              </w:sdtContent>
            </w:sdt>
          </w:p>
        </w:tc>
        <w:tc>
          <w:tcPr>
            <w:tcW w:w="2257" w:type="dxa"/>
            <w:gridSpan w:val="6"/>
            <w:shd w:val="clear" w:color="auto" w:fill="D7D7D7" w:themeFill="background1" w:themeFillShade="D8"/>
            <w:vAlign w:val="center"/>
          </w:tcPr>
          <w:p w14:paraId="79D9681E">
            <w:pPr>
              <w:pStyle w:val="41"/>
              <w:jc w:val="center"/>
              <w:rPr>
                <w:rFonts w:ascii="Times New Roman" w:hAnsi="Times New Roman" w:eastAsiaTheme="minorEastAsia"/>
                <w:lang w:eastAsia="zh-CN"/>
              </w:rPr>
            </w:pPr>
            <w:r>
              <w:rPr>
                <w:rFonts w:hint="eastAsia" w:ascii="Times New Roman" w:hAnsi="Times New Roman" w:eastAsiaTheme="minorEastAsia"/>
                <w:color w:val="FF0000"/>
                <w:lang w:eastAsia="zh-CN"/>
              </w:rPr>
              <w:t>*</w:t>
            </w:r>
            <w:r>
              <w:rPr>
                <w:rFonts w:hint="eastAsia" w:ascii="Times New Roman" w:hAnsi="Times New Roman" w:eastAsiaTheme="minorEastAsia"/>
                <w:lang w:eastAsia="zh-CN"/>
              </w:rPr>
              <w:t>是否允许联合体</w:t>
            </w:r>
          </w:p>
        </w:tc>
        <w:tc>
          <w:tcPr>
            <w:tcW w:w="2296" w:type="dxa"/>
            <w:gridSpan w:val="3"/>
            <w:vAlign w:val="center"/>
          </w:tcPr>
          <w:p w14:paraId="3283A6B6">
            <w:pPr>
              <w:jc w:val="center"/>
              <w:rPr>
                <w:rFonts w:ascii="Times New Roman" w:hAnsi="Times New Roman" w:eastAsiaTheme="minorEastAsia"/>
                <w:lang w:eastAsia="zh-CN"/>
              </w:rPr>
            </w:pPr>
            <w:sdt>
              <w:sdtPr>
                <w:rPr>
                  <w:rFonts w:hint="eastAsia" w:ascii="Times New Roman" w:hAnsi="Times New Roman" w:eastAsiaTheme="minorEastAsia"/>
                  <w:color w:val="FF0000"/>
                  <w:u w:val="single"/>
                  <w:lang w:eastAsia="zh-CN"/>
                </w:rPr>
                <w:id w:val="147477198"/>
                <w:placeholder>
                  <w:docPart w:val="{775efaa7-fcb4-4fa9-adbe-d2b856691eb9}"/>
                </w:placeholder>
                <w:dropDownList>
                  <w:listItem w:displayText="请选择一项" w:value="请选择一项"/>
                  <w:listItem w:displayText="是" w:value="是"/>
                  <w:listItem w:displayText="否" w:value="否"/>
                </w:dropDownList>
              </w:sdtPr>
              <w:sdtEndPr>
                <w:rPr>
                  <w:rFonts w:hint="eastAsia" w:ascii="Times New Roman" w:hAnsi="Times New Roman" w:eastAsiaTheme="minorEastAsia"/>
                  <w:color w:val="FF0000"/>
                  <w:u w:val="single"/>
                  <w:lang w:eastAsia="zh-CN"/>
                </w:rPr>
              </w:sdtEndPr>
              <w:sdtContent>
                <w:r>
                  <w:rPr>
                    <w:rFonts w:hint="eastAsia" w:ascii="Times New Roman" w:hAnsi="Times New Roman" w:eastAsiaTheme="minorEastAsia"/>
                    <w:color w:val="FF0000"/>
                    <w:u w:val="single"/>
                    <w:lang w:eastAsia="zh-CN"/>
                  </w:rPr>
                  <w:t>请选择一项</w:t>
                </w:r>
              </w:sdtContent>
            </w:sdt>
          </w:p>
        </w:tc>
      </w:tr>
      <w:tr w14:paraId="1409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4"/>
            <w:shd w:val="clear" w:color="auto" w:fill="D7D7D7" w:themeFill="background1" w:themeFillShade="D8"/>
            <w:vAlign w:val="center"/>
          </w:tcPr>
          <w:p w14:paraId="00B2F394">
            <w:pPr>
              <w:pStyle w:val="41"/>
              <w:jc w:val="center"/>
              <w:rPr>
                <w:rFonts w:ascii="Times New Roman" w:hAnsi="Times New Roman" w:eastAsiaTheme="minorEastAsia"/>
                <w:lang w:eastAsia="zh-CN"/>
              </w:rPr>
            </w:pPr>
            <w:r>
              <w:rPr>
                <w:rFonts w:hint="eastAsia" w:ascii="Times New Roman" w:hAnsi="Times New Roman" w:eastAsiaTheme="minorEastAsia"/>
                <w:color w:val="FF0000"/>
                <w:lang w:eastAsia="zh-CN"/>
              </w:rPr>
              <w:t>*</w:t>
            </w:r>
            <w:r>
              <w:rPr>
                <w:rFonts w:hint="eastAsia" w:ascii="Times New Roman" w:hAnsi="Times New Roman" w:eastAsiaTheme="minorEastAsia"/>
                <w:lang w:eastAsia="zh-CN"/>
              </w:rPr>
              <w:t>报名登记</w:t>
            </w:r>
          </w:p>
          <w:p w14:paraId="792CA7D9">
            <w:pPr>
              <w:pStyle w:val="41"/>
              <w:jc w:val="center"/>
              <w:rPr>
                <w:rFonts w:ascii="Times New Roman" w:hAnsi="Times New Roman" w:eastAsiaTheme="minorEastAsia"/>
                <w:lang w:eastAsia="zh-CN"/>
              </w:rPr>
            </w:pPr>
            <w:r>
              <w:rPr>
                <w:rFonts w:hint="eastAsia" w:ascii="Times New Roman" w:hAnsi="Times New Roman" w:eastAsiaTheme="minorEastAsia"/>
                <w:lang w:eastAsia="zh-CN"/>
              </w:rPr>
              <w:t>方式</w:t>
            </w:r>
          </w:p>
        </w:tc>
        <w:tc>
          <w:tcPr>
            <w:tcW w:w="8356" w:type="dxa"/>
            <w:gridSpan w:val="22"/>
            <w:vAlign w:val="center"/>
          </w:tcPr>
          <w:p w14:paraId="46FA5D19">
            <w:pPr>
              <w:rPr>
                <w:rFonts w:ascii="Times New Roman" w:hAnsi="Times New Roman" w:eastAsiaTheme="minorEastAsia"/>
                <w:b/>
                <w:bCs/>
                <w:lang w:eastAsia="zh-CN"/>
              </w:rPr>
            </w:pPr>
            <w:r>
              <w:rPr>
                <w:rFonts w:hint="eastAsia" w:ascii="Times New Roman" w:hAnsi="Times New Roman" w:eastAsiaTheme="minorEastAsia"/>
                <w:b/>
                <w:bCs/>
                <w:lang w:eastAsia="zh-CN"/>
              </w:rPr>
              <w:t>□电子文档：</w:t>
            </w:r>
          </w:p>
          <w:p w14:paraId="438AF4D1">
            <w:pPr>
              <w:ind w:firstLine="480" w:firstLineChars="200"/>
              <w:jc w:val="both"/>
              <w:rPr>
                <w:rFonts w:ascii="Times New Roman" w:hAnsi="Times New Roman" w:eastAsiaTheme="minorEastAsia"/>
                <w:bCs/>
                <w:lang w:eastAsia="zh-CN"/>
              </w:rPr>
            </w:pPr>
            <w:r>
              <w:rPr>
                <w:rFonts w:hint="eastAsia" w:ascii="Times New Roman" w:hAnsi="Times New Roman" w:eastAsiaTheme="minorEastAsia"/>
                <w:bCs/>
                <w:lang w:eastAsia="zh-CN"/>
              </w:rPr>
              <w:t>意向方应于公告期内（截止日17时之前）在广州产权交易所有限公司官方网站线上报名登记。意向方须根据项目公告要求，将以下相关资料的原件扫描/拍照上传（如为复印件的，意向方应签字、盖章后扫描/拍照）至广州产权交易所有限公司交易系统，并保证其真实、完整、准确、合法、有效。</w:t>
            </w:r>
          </w:p>
          <w:p w14:paraId="5B498CD9">
            <w:pPr>
              <w:ind w:firstLine="480" w:firstLineChars="200"/>
              <w:jc w:val="both"/>
              <w:rPr>
                <w:rFonts w:ascii="Times New Roman" w:hAnsi="Times New Roman" w:eastAsiaTheme="minorEastAsia"/>
                <w:bCs/>
                <w:lang w:eastAsia="zh-CN"/>
              </w:rPr>
            </w:pPr>
            <w:r>
              <w:rPr>
                <w:rFonts w:hint="eastAsia" w:ascii="Times New Roman" w:hAnsi="Times New Roman" w:eastAsiaTheme="minorEastAsia"/>
                <w:bCs/>
                <w:lang w:eastAsia="zh-CN"/>
              </w:rPr>
              <w:t>意向方如被确认为成交方，须于广州产权交易所有限公司发出《成交通知书》后在签订交易合同前将报名登记时所上传的相关资料提交至</w:t>
            </w:r>
            <w:sdt>
              <w:sdtPr>
                <w:rPr>
                  <w:rFonts w:hint="eastAsia" w:ascii="Times New Roman" w:hAnsi="Times New Roman" w:eastAsiaTheme="minorEastAsia"/>
                  <w:bCs/>
                  <w:color w:val="FF0000"/>
                  <w:lang w:eastAsia="zh-CN"/>
                </w:rPr>
                <w:id w:val="147465417"/>
                <w:placeholder>
                  <w:docPart w:val="{d9e5da17-b167-42c1-b7db-ecb71c3fa3b9}"/>
                </w:placeholder>
                <w:dropDownList>
                  <w:listItem w:displayText="请选择一项" w:value="请选择一项"/>
                  <w:listItem w:displayText="广州产权交易所有限公司" w:value="广州产权交易所有限公司"/>
                  <w:listItem w:displayText="委托方" w:value="委托方"/>
                </w:dropDownList>
              </w:sdtPr>
              <w:sdtEndPr>
                <w:rPr>
                  <w:rFonts w:hint="eastAsia" w:ascii="Times New Roman" w:hAnsi="Times New Roman" w:eastAsiaTheme="minorEastAsia"/>
                  <w:bCs/>
                  <w:color w:val="FF0000"/>
                  <w:lang w:eastAsia="zh-CN"/>
                </w:rPr>
              </w:sdtEndPr>
              <w:sdtContent>
                <w:r>
                  <w:rPr>
                    <w:rFonts w:hint="eastAsia" w:ascii="Times New Roman" w:hAnsi="Times New Roman" w:eastAsiaTheme="minorEastAsia"/>
                    <w:bCs/>
                    <w:color w:val="FF0000"/>
                    <w:u w:val="single"/>
                    <w:lang w:eastAsia="zh-CN"/>
                  </w:rPr>
                  <w:t>请选择一项</w:t>
                </w:r>
              </w:sdtContent>
            </w:sdt>
            <w:r>
              <w:rPr>
                <w:rFonts w:hint="eastAsia" w:ascii="Times New Roman" w:hAnsi="Times New Roman" w:eastAsiaTheme="minorEastAsia"/>
                <w:bCs/>
                <w:lang w:eastAsia="zh-CN"/>
              </w:rPr>
              <w:t>（如无特殊说明的，均应当提交原件，无需提交原件的，应提交复印件并由原件持有方签字、盖章，标注“此件与原件相符”字样。要求提供复印件的，成交方应提供原件核对）；否则，广州产权交易所有限公司和委托方有权取消其成交资格，该意向方须承担法律责任，其交纳的交易保证金不予退回，由广州产权交易所有限公司和委托方按相关约定处理。</w:t>
            </w:r>
          </w:p>
          <w:p w14:paraId="79C85B00">
            <w:pPr>
              <w:rPr>
                <w:rFonts w:ascii="Times New Roman" w:hAnsi="Times New Roman" w:eastAsiaTheme="minorEastAsia"/>
                <w:b/>
                <w:bCs/>
                <w:lang w:eastAsia="zh-CN"/>
              </w:rPr>
            </w:pPr>
            <w:r>
              <w:rPr>
                <w:rFonts w:hint="eastAsia" w:ascii="Times New Roman" w:hAnsi="Times New Roman" w:eastAsiaTheme="minorEastAsia"/>
                <w:b/>
                <w:bCs/>
                <w:lang w:eastAsia="zh-CN"/>
              </w:rPr>
              <w:t>□纸质材料：</w:t>
            </w:r>
          </w:p>
          <w:p w14:paraId="7AF56662">
            <w:pPr>
              <w:ind w:firstLine="480" w:firstLineChars="200"/>
              <w:jc w:val="both"/>
              <w:rPr>
                <w:rFonts w:ascii="Times New Roman" w:hAnsi="Times New Roman" w:eastAsiaTheme="minorEastAsia"/>
                <w:lang w:eastAsia="zh-CN"/>
              </w:rPr>
            </w:pPr>
            <w:r>
              <w:rPr>
                <w:rFonts w:hint="eastAsia" w:ascii="Times New Roman" w:hAnsi="Times New Roman" w:eastAsiaTheme="minorEastAsia"/>
                <w:lang w:eastAsia="zh-CN"/>
              </w:rPr>
              <w:t>意向方应于公告期内（截止日17时之前）在广州产权交易所有限公司官方网站线上报名登记，并根据项目公告要求到广州产权交易所有限公司现场提交下列相关资料（如无特殊说明的，均应当提交原件，无需提交原件的，应提交复印件并由原件持有方签字、盖章，标注“此件与原件相符”字样。要求提供复印件的，应提供原件核对），并保证其真实、完整、准确、合法、有效。</w:t>
            </w:r>
          </w:p>
        </w:tc>
      </w:tr>
      <w:tr w14:paraId="092A0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shd w:val="clear" w:color="auto" w:fill="D7D7D7" w:themeFill="background1" w:themeFillShade="D8"/>
            <w:vAlign w:val="center"/>
          </w:tcPr>
          <w:p w14:paraId="2D05C4D0">
            <w:pPr>
              <w:pStyle w:val="41"/>
              <w:spacing w:before="0" w:after="0"/>
              <w:jc w:val="center"/>
              <w:rPr>
                <w:rFonts w:ascii="Times New Roman" w:hAnsi="Times New Roman" w:eastAsiaTheme="minorEastAsia"/>
                <w:color w:val="FF0000"/>
                <w:lang w:eastAsia="zh-CN"/>
              </w:rPr>
            </w:pPr>
            <w:r>
              <w:rPr>
                <w:rFonts w:hint="eastAsia" w:ascii="Times New Roman" w:hAnsi="Times New Roman" w:eastAsiaTheme="minorEastAsia"/>
                <w:lang w:eastAsia="zh-CN"/>
              </w:rPr>
              <w:t>序号</w:t>
            </w:r>
          </w:p>
        </w:tc>
        <w:tc>
          <w:tcPr>
            <w:tcW w:w="1208" w:type="dxa"/>
            <w:gridSpan w:val="5"/>
            <w:shd w:val="clear" w:color="auto" w:fill="D7D7D7" w:themeFill="background1" w:themeFillShade="D8"/>
            <w:vAlign w:val="center"/>
          </w:tcPr>
          <w:p w14:paraId="5F650A79">
            <w:pPr>
              <w:jc w:val="center"/>
              <w:rPr>
                <w:rFonts w:ascii="Times New Roman" w:hAnsi="Times New Roman" w:eastAsiaTheme="minorEastAsia"/>
                <w:bCs/>
                <w:lang w:eastAsia="zh-CN"/>
              </w:rPr>
            </w:pPr>
            <w:r>
              <w:rPr>
                <w:rFonts w:hint="eastAsia" w:ascii="Times New Roman" w:hAnsi="Times New Roman" w:eastAsiaTheme="minorEastAsia"/>
                <w:bCs/>
                <w:lang w:eastAsia="zh-CN"/>
              </w:rPr>
              <w:t>条件类型</w:t>
            </w:r>
          </w:p>
        </w:tc>
        <w:tc>
          <w:tcPr>
            <w:tcW w:w="2509" w:type="dxa"/>
            <w:gridSpan w:val="8"/>
            <w:shd w:val="clear" w:color="auto" w:fill="D7D7D7" w:themeFill="background1" w:themeFillShade="D8"/>
            <w:vAlign w:val="center"/>
          </w:tcPr>
          <w:p w14:paraId="59C450A9">
            <w:pPr>
              <w:jc w:val="center"/>
              <w:rPr>
                <w:rFonts w:ascii="Times New Roman" w:hAnsi="Times New Roman" w:eastAsiaTheme="minorEastAsia"/>
                <w:color w:val="FF0000"/>
                <w:lang w:eastAsia="zh-CN"/>
              </w:rPr>
            </w:pPr>
            <w:r>
              <w:rPr>
                <w:rFonts w:hint="eastAsia" w:ascii="Times New Roman" w:hAnsi="Times New Roman" w:eastAsiaTheme="minorEastAsia"/>
                <w:color w:val="FF0000"/>
                <w:lang w:eastAsia="zh-CN"/>
              </w:rPr>
              <w:t>*</w:t>
            </w:r>
            <w:r>
              <w:rPr>
                <w:rFonts w:hint="eastAsia" w:ascii="Times New Roman" w:hAnsi="Times New Roman" w:eastAsiaTheme="minorEastAsia"/>
                <w:bCs/>
                <w:lang w:eastAsia="zh-CN"/>
              </w:rPr>
              <w:t>资格条件</w:t>
            </w:r>
          </w:p>
        </w:tc>
        <w:tc>
          <w:tcPr>
            <w:tcW w:w="5509" w:type="dxa"/>
            <w:gridSpan w:val="12"/>
            <w:shd w:val="clear" w:color="auto" w:fill="D7D7D7" w:themeFill="background1" w:themeFillShade="D8"/>
            <w:vAlign w:val="center"/>
          </w:tcPr>
          <w:p w14:paraId="6E59E35A">
            <w:pPr>
              <w:jc w:val="center"/>
              <w:rPr>
                <w:rFonts w:ascii="Times New Roman" w:hAnsi="Times New Roman" w:eastAsiaTheme="minorEastAsia"/>
                <w:bCs/>
                <w:lang w:eastAsia="zh-CN"/>
              </w:rPr>
            </w:pPr>
            <w:r>
              <w:rPr>
                <w:rFonts w:hint="eastAsia" w:ascii="Times New Roman" w:hAnsi="Times New Roman" w:eastAsiaTheme="minorEastAsia"/>
                <w:color w:val="FF0000"/>
                <w:lang w:eastAsia="zh-CN"/>
              </w:rPr>
              <w:t>*</w:t>
            </w:r>
            <w:r>
              <w:rPr>
                <w:rFonts w:hint="eastAsia" w:ascii="Times New Roman" w:hAnsi="Times New Roman" w:eastAsiaTheme="minorEastAsia"/>
                <w:lang w:eastAsia="zh-CN"/>
              </w:rPr>
              <w:t>递交资料清单</w:t>
            </w:r>
          </w:p>
        </w:tc>
      </w:tr>
      <w:tr w14:paraId="3F277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vAlign w:val="center"/>
          </w:tcPr>
          <w:p w14:paraId="3D4A0894">
            <w:pPr>
              <w:pStyle w:val="41"/>
              <w:spacing w:before="0" w:after="0"/>
              <w:ind w:firstLine="440"/>
              <w:jc w:val="center"/>
              <w:rPr>
                <w:rFonts w:ascii="Times New Roman" w:hAnsi="Times New Roman" w:eastAsiaTheme="minorEastAsia"/>
                <w:bCs/>
                <w:lang w:eastAsia="zh-CN"/>
              </w:rPr>
            </w:pPr>
            <w:r>
              <w:rPr>
                <w:rFonts w:hint="eastAsia" w:ascii="Times New Roman" w:hAnsi="Times New Roman" w:eastAsiaTheme="minorEastAsia"/>
                <w:bCs/>
                <w:lang w:val="en-US" w:eastAsia="zh-CN"/>
              </w:rPr>
              <w:t>1</w:t>
            </w:r>
            <w:r>
              <w:rPr>
                <w:rFonts w:hint="eastAsia" w:ascii="Times New Roman" w:hAnsi="Times New Roman" w:eastAsiaTheme="minorEastAsia"/>
                <w:bCs/>
                <w:lang w:eastAsia="zh-CN"/>
              </w:rPr>
              <w:t>1</w:t>
            </w:r>
          </w:p>
        </w:tc>
        <w:tc>
          <w:tcPr>
            <w:tcW w:w="1208" w:type="dxa"/>
            <w:gridSpan w:val="5"/>
            <w:vAlign w:val="center"/>
          </w:tcPr>
          <w:p w14:paraId="4B026D6F">
            <w:pPr>
              <w:rPr>
                <w:rFonts w:ascii="Times New Roman" w:hAnsi="Times New Roman" w:eastAsiaTheme="minorEastAsia"/>
                <w:bCs/>
                <w:lang w:eastAsia="zh-CN"/>
              </w:rPr>
            </w:pPr>
            <w:r>
              <w:rPr>
                <w:rFonts w:hint="eastAsia" w:ascii="Times New Roman" w:hAnsi="Times New Roman" w:eastAsiaTheme="minorEastAsia"/>
                <w:lang w:eastAsia="zh-CN"/>
              </w:rPr>
              <w:t>基础资格</w:t>
            </w:r>
          </w:p>
        </w:tc>
        <w:tc>
          <w:tcPr>
            <w:tcW w:w="2509" w:type="dxa"/>
            <w:gridSpan w:val="8"/>
            <w:vAlign w:val="center"/>
          </w:tcPr>
          <w:p w14:paraId="2B7CD33C">
            <w:pPr>
              <w:jc w:val="both"/>
              <w:rPr>
                <w:rFonts w:ascii="Times New Roman" w:hAnsi="Times New Roman" w:eastAsiaTheme="minorEastAsia"/>
                <w:bCs/>
                <w:lang w:eastAsia="zh-CN"/>
              </w:rPr>
            </w:pPr>
            <w:r>
              <w:rPr>
                <w:rFonts w:hint="eastAsia" w:ascii="Times New Roman" w:hAnsi="Times New Roman" w:eastAsiaTheme="minorEastAsia"/>
                <w:bCs/>
                <w:lang w:eastAsia="zh-CN"/>
              </w:rPr>
              <w:t>1. 意向方必须为中华人民共和国境内注册成立、合法存续的法人、非法人组织或具有完全民事行为能力的自然人（含个体工商户）</w:t>
            </w:r>
          </w:p>
        </w:tc>
        <w:tc>
          <w:tcPr>
            <w:tcW w:w="5509" w:type="dxa"/>
            <w:gridSpan w:val="12"/>
            <w:vAlign w:val="center"/>
          </w:tcPr>
          <w:p w14:paraId="72ED2488">
            <w:pPr>
              <w:jc w:val="both"/>
              <w:rPr>
                <w:rFonts w:ascii="Times New Roman" w:hAnsi="Times New Roman" w:eastAsiaTheme="minorEastAsia"/>
                <w:bCs/>
                <w:lang w:eastAsia="zh-CN"/>
              </w:rPr>
            </w:pPr>
            <w:r>
              <w:rPr>
                <w:rFonts w:hint="eastAsia" w:ascii="Times New Roman" w:hAnsi="Times New Roman" w:eastAsiaTheme="minorEastAsia"/>
                <w:bCs/>
                <w:lang w:eastAsia="zh-CN"/>
              </w:rPr>
              <w:t>1. 意向方资格证明复印件、法定代表人/负责人/经营者身份证复印件、法定代表人/负责人/经营者身份证明书原件。（适用于法人/非法人组织/个体工商户）</w:t>
            </w:r>
          </w:p>
          <w:p w14:paraId="6E3274EC">
            <w:pPr>
              <w:jc w:val="both"/>
              <w:rPr>
                <w:rFonts w:ascii="Times New Roman" w:hAnsi="Times New Roman" w:eastAsiaTheme="minorEastAsia"/>
                <w:bCs/>
                <w:lang w:eastAsia="zh-CN"/>
              </w:rPr>
            </w:pPr>
            <w:r>
              <w:rPr>
                <w:rFonts w:hint="eastAsia" w:ascii="Times New Roman" w:hAnsi="Times New Roman" w:eastAsiaTheme="minorEastAsia"/>
                <w:bCs/>
                <w:lang w:eastAsia="zh-CN"/>
              </w:rPr>
              <w:t>2. 意向方身份证复印件。（适用于自然人）</w:t>
            </w:r>
          </w:p>
          <w:p w14:paraId="52A9A66C">
            <w:pPr>
              <w:jc w:val="both"/>
              <w:rPr>
                <w:rFonts w:ascii="Times New Roman" w:hAnsi="Times New Roman" w:eastAsiaTheme="minorEastAsia"/>
                <w:bCs/>
                <w:lang w:eastAsia="zh-CN"/>
              </w:rPr>
            </w:pPr>
            <w:r>
              <w:rPr>
                <w:rFonts w:hint="eastAsia" w:ascii="Times New Roman" w:hAnsi="Times New Roman" w:eastAsiaTheme="minorEastAsia"/>
                <w:bCs/>
                <w:lang w:eastAsia="zh-CN"/>
              </w:rPr>
              <w:t>3. 授权委托书原件及受托人身份证复印件（在委托代理情况下）</w:t>
            </w:r>
          </w:p>
        </w:tc>
      </w:tr>
      <w:tr w14:paraId="6251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vAlign w:val="center"/>
          </w:tcPr>
          <w:p w14:paraId="69EDDAB8">
            <w:pPr>
              <w:pStyle w:val="41"/>
              <w:spacing w:before="0" w:after="0"/>
              <w:ind w:firstLine="440"/>
              <w:jc w:val="center"/>
              <w:rPr>
                <w:rFonts w:ascii="Times New Roman" w:hAnsi="Times New Roman" w:eastAsiaTheme="minorEastAsia"/>
                <w:bCs/>
                <w:lang w:eastAsia="zh-CN"/>
              </w:rPr>
            </w:pPr>
            <w:r>
              <w:rPr>
                <w:rFonts w:hint="eastAsia" w:ascii="Times New Roman" w:hAnsi="Times New Roman" w:eastAsiaTheme="minorEastAsia"/>
                <w:bCs/>
                <w:lang w:eastAsia="zh-CN"/>
              </w:rPr>
              <w:t>2</w:t>
            </w:r>
          </w:p>
        </w:tc>
        <w:tc>
          <w:tcPr>
            <w:tcW w:w="1208" w:type="dxa"/>
            <w:gridSpan w:val="5"/>
            <w:vAlign w:val="center"/>
          </w:tcPr>
          <w:p w14:paraId="60151388">
            <w:pPr>
              <w:rPr>
                <w:rFonts w:ascii="Times New Roman" w:hAnsi="Times New Roman" w:eastAsiaTheme="minorEastAsia"/>
                <w:lang w:eastAsia="zh-CN"/>
              </w:rPr>
            </w:pPr>
            <w:r>
              <w:rPr>
                <w:rFonts w:hint="eastAsia" w:ascii="Times New Roman" w:hAnsi="Times New Roman" w:eastAsiaTheme="minorEastAsia"/>
                <w:lang w:eastAsia="zh-CN"/>
              </w:rPr>
              <w:t>其他资格</w:t>
            </w:r>
          </w:p>
        </w:tc>
        <w:tc>
          <w:tcPr>
            <w:tcW w:w="2509" w:type="dxa"/>
            <w:gridSpan w:val="8"/>
            <w:vAlign w:val="center"/>
          </w:tcPr>
          <w:p w14:paraId="13B5F173">
            <w:pPr>
              <w:ind w:firstLine="440"/>
              <w:jc w:val="both"/>
              <w:rPr>
                <w:rFonts w:ascii="Times New Roman" w:hAnsi="Times New Roman" w:eastAsiaTheme="minorEastAsia"/>
                <w:bCs/>
                <w:lang w:eastAsia="zh-CN"/>
              </w:rPr>
            </w:pPr>
          </w:p>
        </w:tc>
        <w:tc>
          <w:tcPr>
            <w:tcW w:w="5509" w:type="dxa"/>
            <w:gridSpan w:val="12"/>
            <w:vAlign w:val="center"/>
          </w:tcPr>
          <w:p w14:paraId="1F89DFA9">
            <w:pPr>
              <w:ind w:firstLine="440"/>
              <w:jc w:val="both"/>
              <w:rPr>
                <w:rFonts w:ascii="Times New Roman" w:hAnsi="Times New Roman" w:eastAsiaTheme="minorEastAsia"/>
                <w:bCs/>
                <w:lang w:eastAsia="zh-CN"/>
              </w:rPr>
            </w:pPr>
          </w:p>
        </w:tc>
      </w:tr>
      <w:tr w14:paraId="338D4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vAlign w:val="center"/>
          </w:tcPr>
          <w:p w14:paraId="75393E90">
            <w:pPr>
              <w:pStyle w:val="41"/>
              <w:spacing w:before="0" w:after="0"/>
              <w:ind w:firstLine="440"/>
              <w:jc w:val="center"/>
              <w:rPr>
                <w:rFonts w:ascii="Times New Roman" w:hAnsi="Times New Roman" w:eastAsiaTheme="minorEastAsia"/>
                <w:bCs/>
                <w:lang w:eastAsia="zh-CN"/>
              </w:rPr>
            </w:pPr>
            <w:r>
              <w:rPr>
                <w:rFonts w:hint="eastAsia" w:ascii="Times New Roman" w:hAnsi="Times New Roman" w:eastAsiaTheme="minorEastAsia"/>
                <w:bCs/>
                <w:lang w:eastAsia="zh-CN"/>
              </w:rPr>
              <w:t>3</w:t>
            </w:r>
          </w:p>
        </w:tc>
        <w:tc>
          <w:tcPr>
            <w:tcW w:w="1208" w:type="dxa"/>
            <w:gridSpan w:val="5"/>
            <w:vAlign w:val="center"/>
          </w:tcPr>
          <w:p w14:paraId="1A4A3829">
            <w:pPr>
              <w:rPr>
                <w:rFonts w:ascii="Times New Roman" w:hAnsi="Times New Roman" w:eastAsiaTheme="minorEastAsia"/>
                <w:lang w:eastAsia="zh-CN"/>
              </w:rPr>
            </w:pPr>
            <w:r>
              <w:rPr>
                <w:rFonts w:hint="eastAsia" w:ascii="Times New Roman" w:hAnsi="Times New Roman" w:eastAsiaTheme="minorEastAsia"/>
                <w:lang w:eastAsia="zh-CN"/>
              </w:rPr>
              <w:t>其他资格</w:t>
            </w:r>
          </w:p>
        </w:tc>
        <w:tc>
          <w:tcPr>
            <w:tcW w:w="2509" w:type="dxa"/>
            <w:gridSpan w:val="8"/>
            <w:vAlign w:val="center"/>
          </w:tcPr>
          <w:p w14:paraId="3E72D0D6">
            <w:pPr>
              <w:ind w:firstLine="440"/>
              <w:jc w:val="both"/>
              <w:rPr>
                <w:rFonts w:ascii="Times New Roman" w:hAnsi="Times New Roman" w:eastAsiaTheme="minorEastAsia"/>
                <w:bCs/>
                <w:lang w:eastAsia="zh-CN"/>
              </w:rPr>
            </w:pPr>
          </w:p>
        </w:tc>
        <w:tc>
          <w:tcPr>
            <w:tcW w:w="5509" w:type="dxa"/>
            <w:gridSpan w:val="12"/>
            <w:vAlign w:val="center"/>
          </w:tcPr>
          <w:p w14:paraId="2FE60B50">
            <w:pPr>
              <w:ind w:firstLine="440"/>
              <w:jc w:val="both"/>
              <w:rPr>
                <w:rFonts w:ascii="Times New Roman" w:hAnsi="Times New Roman" w:eastAsiaTheme="minorEastAsia"/>
                <w:bCs/>
                <w:lang w:eastAsia="zh-CN"/>
              </w:rPr>
            </w:pPr>
          </w:p>
        </w:tc>
      </w:tr>
      <w:tr w14:paraId="31581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vAlign w:val="center"/>
          </w:tcPr>
          <w:p w14:paraId="7C9CFB88">
            <w:pPr>
              <w:pStyle w:val="41"/>
              <w:spacing w:before="0" w:after="0"/>
              <w:ind w:firstLine="440"/>
              <w:jc w:val="center"/>
              <w:rPr>
                <w:rFonts w:ascii="Times New Roman" w:hAnsi="Times New Roman" w:eastAsiaTheme="minorEastAsia"/>
                <w:bCs/>
                <w:lang w:eastAsia="zh-CN"/>
              </w:rPr>
            </w:pPr>
            <w:r>
              <w:rPr>
                <w:rFonts w:hint="eastAsia" w:ascii="Times New Roman" w:hAnsi="Times New Roman" w:eastAsiaTheme="minorEastAsia"/>
                <w:bCs/>
                <w:lang w:eastAsia="zh-CN"/>
              </w:rPr>
              <w:t>4</w:t>
            </w:r>
          </w:p>
        </w:tc>
        <w:tc>
          <w:tcPr>
            <w:tcW w:w="1208" w:type="dxa"/>
            <w:gridSpan w:val="5"/>
            <w:vAlign w:val="center"/>
          </w:tcPr>
          <w:p w14:paraId="314F554A">
            <w:pPr>
              <w:rPr>
                <w:rFonts w:ascii="Times New Roman" w:hAnsi="Times New Roman" w:eastAsiaTheme="minorEastAsia"/>
                <w:lang w:eastAsia="zh-CN"/>
              </w:rPr>
            </w:pPr>
            <w:r>
              <w:rPr>
                <w:rFonts w:hint="eastAsia" w:ascii="Times New Roman" w:hAnsi="Times New Roman" w:eastAsiaTheme="minorEastAsia"/>
                <w:lang w:eastAsia="zh-CN"/>
              </w:rPr>
              <w:t>其他资格</w:t>
            </w:r>
          </w:p>
        </w:tc>
        <w:tc>
          <w:tcPr>
            <w:tcW w:w="2509" w:type="dxa"/>
            <w:gridSpan w:val="8"/>
            <w:vAlign w:val="center"/>
          </w:tcPr>
          <w:p w14:paraId="571A7689">
            <w:pPr>
              <w:ind w:firstLine="440"/>
              <w:jc w:val="both"/>
              <w:rPr>
                <w:rFonts w:ascii="Times New Roman" w:hAnsi="Times New Roman" w:eastAsiaTheme="minorEastAsia"/>
                <w:bCs/>
                <w:lang w:eastAsia="zh-CN"/>
              </w:rPr>
            </w:pPr>
          </w:p>
        </w:tc>
        <w:tc>
          <w:tcPr>
            <w:tcW w:w="5509" w:type="dxa"/>
            <w:gridSpan w:val="12"/>
            <w:vAlign w:val="center"/>
          </w:tcPr>
          <w:p w14:paraId="5B06BD19">
            <w:pPr>
              <w:ind w:firstLine="440"/>
              <w:jc w:val="both"/>
              <w:rPr>
                <w:rFonts w:ascii="Times New Roman" w:hAnsi="Times New Roman" w:eastAsiaTheme="minorEastAsia"/>
                <w:bCs/>
                <w:lang w:eastAsia="zh-CN"/>
              </w:rPr>
            </w:pPr>
          </w:p>
        </w:tc>
      </w:tr>
      <w:tr w14:paraId="65324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gridSpan w:val="6"/>
            <w:shd w:val="clear" w:color="auto" w:fill="D7D7D7" w:themeFill="background1" w:themeFillShade="D8"/>
            <w:vAlign w:val="center"/>
          </w:tcPr>
          <w:p w14:paraId="67E9E4FF">
            <w:pPr>
              <w:pStyle w:val="41"/>
              <w:spacing w:before="0" w:after="0"/>
              <w:jc w:val="center"/>
              <w:rPr>
                <w:rFonts w:ascii="Times New Roman" w:hAnsi="Times New Roman" w:eastAsiaTheme="minorEastAsia"/>
                <w:lang w:eastAsia="zh-CN"/>
              </w:rPr>
            </w:pPr>
            <w:r>
              <w:rPr>
                <w:rFonts w:hint="eastAsia" w:ascii="Times New Roman" w:hAnsi="Times New Roman" w:eastAsiaTheme="minorEastAsia"/>
                <w:color w:val="FF0000"/>
                <w:lang w:eastAsia="zh-CN"/>
              </w:rPr>
              <w:t>*</w:t>
            </w:r>
            <w:r>
              <w:rPr>
                <w:rFonts w:hint="eastAsia" w:ascii="Times New Roman" w:hAnsi="Times New Roman" w:eastAsiaTheme="minorEastAsia"/>
                <w:lang w:eastAsia="zh-CN"/>
              </w:rPr>
              <w:t>意向方</w:t>
            </w:r>
          </w:p>
          <w:p w14:paraId="63E1F66E">
            <w:pPr>
              <w:pStyle w:val="41"/>
              <w:spacing w:before="0" w:after="0"/>
              <w:jc w:val="center"/>
              <w:rPr>
                <w:rFonts w:ascii="Times New Roman" w:hAnsi="Times New Roman" w:eastAsiaTheme="minorEastAsia"/>
                <w:b/>
                <w:lang w:eastAsia="zh-CN"/>
              </w:rPr>
            </w:pPr>
            <w:r>
              <w:rPr>
                <w:rFonts w:hint="eastAsia" w:ascii="Times New Roman" w:hAnsi="Times New Roman" w:eastAsiaTheme="minorEastAsia"/>
                <w:lang w:eastAsia="zh-CN"/>
              </w:rPr>
              <w:t>承诺</w:t>
            </w:r>
          </w:p>
        </w:tc>
        <w:tc>
          <w:tcPr>
            <w:tcW w:w="8018" w:type="dxa"/>
            <w:gridSpan w:val="20"/>
            <w:vAlign w:val="center"/>
          </w:tcPr>
          <w:p w14:paraId="67780F03">
            <w:pPr>
              <w:jc w:val="both"/>
              <w:rPr>
                <w:rFonts w:ascii="Times New Roman" w:hAnsi="Times New Roman" w:eastAsiaTheme="minorEastAsia"/>
                <w:bCs/>
                <w:lang w:eastAsia="zh-CN"/>
              </w:rPr>
            </w:pPr>
            <w:r>
              <w:rPr>
                <w:rFonts w:hint="eastAsia" w:ascii="Times New Roman" w:hAnsi="Times New Roman" w:eastAsiaTheme="minorEastAsia"/>
                <w:bCs/>
                <w:lang w:eastAsia="zh-CN"/>
              </w:rPr>
              <w:t>1. 我方如被确认为成交方，同意按照出租方/招商方提交的《</w:t>
            </w:r>
            <w:r>
              <w:rPr>
                <w:rFonts w:hint="eastAsia" w:ascii="Times New Roman" w:hAnsi="Times New Roman" w:eastAsiaTheme="minorEastAsia"/>
                <w:bCs/>
                <w:u w:val="single"/>
                <w:lang w:eastAsia="zh-CN"/>
              </w:rPr>
              <w:t xml:space="preserve">   </w:t>
            </w:r>
            <w:r>
              <w:rPr>
                <w:rFonts w:hint="eastAsia" w:ascii="Times New Roman" w:hAnsi="Times New Roman" w:eastAsiaTheme="minorEastAsia"/>
                <w:bCs/>
                <w:lang w:eastAsia="zh-CN"/>
              </w:rPr>
              <w:t>交易合同》版本签署合同。</w:t>
            </w:r>
          </w:p>
          <w:p w14:paraId="4E588811">
            <w:pPr>
              <w:jc w:val="both"/>
              <w:rPr>
                <w:rFonts w:hint="eastAsia" w:ascii="Times New Roman" w:hAnsi="Times New Roman" w:eastAsiaTheme="minorEastAsia"/>
                <w:bCs/>
                <w:lang w:eastAsia="zh-CN"/>
              </w:rPr>
            </w:pPr>
            <w:r>
              <w:rPr>
                <w:rFonts w:hint="eastAsia" w:ascii="Times New Roman" w:hAnsi="Times New Roman" w:eastAsiaTheme="minorEastAsia"/>
                <w:bCs/>
                <w:lang w:eastAsia="zh-CN"/>
              </w:rPr>
              <w:t>2. 我方将自行对交易标的进行必要和全面的独立调查和分析，不依赖于广州产权交易所有限公司和出租方/招商方提供的信息和解释，对交易标的的现状作充分了解，对交易标的成交后可能发生的费用和存在的风险进行充分评估。我方将在调查和了解交易标的后独立、自愿作出是否参与交易的决定，并自行承担所涉风险。</w:t>
            </w:r>
          </w:p>
          <w:p w14:paraId="248D780F">
            <w:pPr>
              <w:jc w:val="both"/>
              <w:rPr>
                <w:rFonts w:hint="eastAsia" w:ascii="Times New Roman" w:hAnsi="Times New Roman" w:eastAsiaTheme="minorEastAsia"/>
                <w:bCs/>
                <w:lang w:eastAsia="zh-CN"/>
              </w:rPr>
            </w:pPr>
            <w:r>
              <w:rPr>
                <w:rFonts w:hint="eastAsia" w:ascii="Times New Roman" w:hAnsi="Times New Roman" w:eastAsiaTheme="minorEastAsia"/>
                <w:b w:val="0"/>
                <w:bCs/>
                <w:color w:val="auto"/>
                <w:lang w:val="en-US" w:eastAsia="zh-CN"/>
              </w:rPr>
              <w:t>3.意向方一经报名即视为同意遵守</w:t>
            </w:r>
            <w:r>
              <w:rPr>
                <w:rFonts w:hint="eastAsia" w:ascii="Times New Roman" w:hAnsi="Times New Roman" w:eastAsiaTheme="minorEastAsia"/>
                <w:b w:val="0"/>
                <w:bCs/>
                <w:color w:val="auto"/>
                <w:lang w:eastAsia="zh-CN"/>
              </w:rPr>
              <w:t>产权交易相关制度及规程、</w:t>
            </w:r>
            <w:r>
              <w:rPr>
                <w:rFonts w:hint="eastAsia" w:ascii="Times New Roman" w:hAnsi="Times New Roman" w:eastAsiaTheme="minorEastAsia"/>
                <w:b w:val="0"/>
                <w:bCs/>
                <w:color w:val="auto"/>
                <w:lang w:val="en-US" w:eastAsia="zh-CN"/>
              </w:rPr>
              <w:t>实施办法、</w:t>
            </w:r>
            <w:r>
              <w:rPr>
                <w:rFonts w:hint="eastAsia" w:ascii="Times New Roman" w:hAnsi="Times New Roman" w:eastAsiaTheme="minorEastAsia"/>
                <w:b w:val="0"/>
                <w:bCs/>
                <w:color w:val="auto"/>
                <w:lang w:eastAsia="zh-CN"/>
              </w:rPr>
              <w:t>细则，</w:t>
            </w:r>
            <w:r>
              <w:rPr>
                <w:rFonts w:hint="eastAsia" w:ascii="Times New Roman" w:hAnsi="Times New Roman" w:eastAsiaTheme="minorEastAsia"/>
                <w:b w:val="0"/>
                <w:bCs/>
                <w:color w:val="auto"/>
                <w:lang w:val="en-US" w:eastAsia="zh-CN"/>
              </w:rPr>
              <w:t>充分了解本公告内容。产权交易所制度详见广州产权交易所官网。</w:t>
            </w:r>
          </w:p>
        </w:tc>
      </w:tr>
    </w:tbl>
    <w:p w14:paraId="588A94EF">
      <w:pPr>
        <w:rPr>
          <w:lang w:eastAsia="zh-CN"/>
        </w:rPr>
      </w:pPr>
    </w:p>
    <w:sectPr>
      <w:headerReference r:id="rId3" w:type="default"/>
      <w:footerReference r:id="rId4" w:type="default"/>
      <w:pgSz w:w="11906" w:h="16838"/>
      <w:pgMar w:top="1276" w:right="1797" w:bottom="56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BB711">
    <w:pPr>
      <w:pStyle w:val="14"/>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93800" cy="19177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193800" cy="191770"/>
                      </a:xfrm>
                      <a:prstGeom prst="rect">
                        <a:avLst/>
                      </a:prstGeom>
                      <a:noFill/>
                      <a:ln>
                        <a:noFill/>
                      </a:ln>
                    </wps:spPr>
                    <wps:txbx>
                      <w:txbxContent>
                        <w:p w14:paraId="044424C5">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lIns="0" tIns="0" rIns="0" bIns="0" upright="1"/>
                  </wps:wsp>
                </a:graphicData>
              </a:graphic>
            </wp:anchor>
          </w:drawing>
        </mc:Choice>
        <mc:Fallback>
          <w:pict>
            <v:shape id="文本框 1025" o:spid="_x0000_s1026" o:spt="202" type="#_x0000_t202" style="position:absolute;left:0pt;margin-top:0pt;height:15.1pt;width:94pt;mso-position-horizontal:center;mso-position-horizontal-relative:margin;z-index:251659264;mso-width-relative:page;mso-height-relative:page;" filled="f" stroked="f" coordsize="21600,21600" o:gfxdata="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9oa/60wAAAAQBAAAPAAAAAAAAAAEAIAAAACIAAABkcnMvZG93bnJldi54bWxQSwECFAAU&#10;AAAACACHTuJAPENTQb0BAAB1AwAADgAAAAAAAAABACAAAAAiAQAAZHJzL2Uyb0RvYy54bWxQSwUG&#10;AAAAAAYABgBZAQAAUQUAAAAA&#10;">
              <v:fill on="f" focussize="0,0"/>
              <v:stroke on="f"/>
              <v:imagedata o:title=""/>
              <o:lock v:ext="edit" aspectratio="f"/>
              <v:textbox inset="0mm,0mm,0mm,0mm">
                <w:txbxContent>
                  <w:p w14:paraId="044424C5">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p w14:paraId="5F80F079">
    <w:pPr>
      <w:pStyle w:val="1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406D5">
    <w:pPr>
      <w:ind w:firstLine="420"/>
      <w:jc w:val="right"/>
      <w:rPr>
        <w:rFonts w:hint="eastAsia" w:ascii="华文中宋" w:hAnsi="华文中宋" w:eastAsia="华文中宋"/>
        <w:sz w:val="21"/>
        <w:szCs w:val="21"/>
        <w:lang w:eastAsia="zh-CN"/>
      </w:rPr>
    </w:pPr>
    <w:r>
      <w:rPr>
        <w:rFonts w:hint="eastAsia" w:ascii="华文仿宋" w:hAnsi="华文仿宋" w:eastAsia="华文仿宋"/>
        <w:sz w:val="21"/>
        <w:szCs w:val="21"/>
        <w:lang w:eastAsia="zh-CN"/>
      </w:rPr>
      <w:t>V202</w:t>
    </w:r>
    <w:r>
      <w:rPr>
        <w:rFonts w:hint="eastAsia" w:ascii="华文仿宋" w:hAnsi="华文仿宋" w:eastAsia="华文仿宋"/>
        <w:sz w:val="21"/>
        <w:szCs w:val="21"/>
        <w:lang w:val="en-US" w:eastAsia="zh-CN"/>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NGQzNGNmNGIxYTNkZWJkZjBhMTUyNTY1Y2NkNmEifQ=="/>
  </w:docVars>
  <w:rsids>
    <w:rsidRoot w:val="00E82179"/>
    <w:rsid w:val="000005AE"/>
    <w:rsid w:val="000006CE"/>
    <w:rsid w:val="00000921"/>
    <w:rsid w:val="00003FEB"/>
    <w:rsid w:val="000064ED"/>
    <w:rsid w:val="000070CA"/>
    <w:rsid w:val="00007EB6"/>
    <w:rsid w:val="00010E7A"/>
    <w:rsid w:val="00012651"/>
    <w:rsid w:val="0001442E"/>
    <w:rsid w:val="00014CC2"/>
    <w:rsid w:val="000165DF"/>
    <w:rsid w:val="0001668D"/>
    <w:rsid w:val="000173F4"/>
    <w:rsid w:val="000174AE"/>
    <w:rsid w:val="00020461"/>
    <w:rsid w:val="0002421D"/>
    <w:rsid w:val="00033B32"/>
    <w:rsid w:val="00037062"/>
    <w:rsid w:val="00037319"/>
    <w:rsid w:val="00037B56"/>
    <w:rsid w:val="000412FF"/>
    <w:rsid w:val="00043BC1"/>
    <w:rsid w:val="00044BF7"/>
    <w:rsid w:val="00044F40"/>
    <w:rsid w:val="00045EA9"/>
    <w:rsid w:val="0004609A"/>
    <w:rsid w:val="00050831"/>
    <w:rsid w:val="0005124B"/>
    <w:rsid w:val="00051E63"/>
    <w:rsid w:val="00052578"/>
    <w:rsid w:val="00053AED"/>
    <w:rsid w:val="00056695"/>
    <w:rsid w:val="00060EAA"/>
    <w:rsid w:val="0006238B"/>
    <w:rsid w:val="00070326"/>
    <w:rsid w:val="00070D70"/>
    <w:rsid w:val="0007123F"/>
    <w:rsid w:val="000713FB"/>
    <w:rsid w:val="000722CA"/>
    <w:rsid w:val="000739B4"/>
    <w:rsid w:val="0007466E"/>
    <w:rsid w:val="00075161"/>
    <w:rsid w:val="00076B78"/>
    <w:rsid w:val="00076D39"/>
    <w:rsid w:val="0007711C"/>
    <w:rsid w:val="000811A9"/>
    <w:rsid w:val="00085392"/>
    <w:rsid w:val="00086719"/>
    <w:rsid w:val="00090014"/>
    <w:rsid w:val="00091B95"/>
    <w:rsid w:val="000940BC"/>
    <w:rsid w:val="000A156D"/>
    <w:rsid w:val="000A1C46"/>
    <w:rsid w:val="000A2B7E"/>
    <w:rsid w:val="000A41AE"/>
    <w:rsid w:val="000A7882"/>
    <w:rsid w:val="000B26F9"/>
    <w:rsid w:val="000B2B0F"/>
    <w:rsid w:val="000B317D"/>
    <w:rsid w:val="000B59C8"/>
    <w:rsid w:val="000B7996"/>
    <w:rsid w:val="000C00DE"/>
    <w:rsid w:val="000C011A"/>
    <w:rsid w:val="000C230A"/>
    <w:rsid w:val="000C2697"/>
    <w:rsid w:val="000C3067"/>
    <w:rsid w:val="000C4023"/>
    <w:rsid w:val="000C4AB3"/>
    <w:rsid w:val="000C5B1D"/>
    <w:rsid w:val="000C62A2"/>
    <w:rsid w:val="000C645D"/>
    <w:rsid w:val="000C7DC6"/>
    <w:rsid w:val="000D1096"/>
    <w:rsid w:val="000D1348"/>
    <w:rsid w:val="000D363B"/>
    <w:rsid w:val="000D429F"/>
    <w:rsid w:val="000D44C2"/>
    <w:rsid w:val="000E1E2D"/>
    <w:rsid w:val="000E2883"/>
    <w:rsid w:val="000E3209"/>
    <w:rsid w:val="000E43F6"/>
    <w:rsid w:val="000E5420"/>
    <w:rsid w:val="000E668A"/>
    <w:rsid w:val="000E73DC"/>
    <w:rsid w:val="000F0239"/>
    <w:rsid w:val="000F17BD"/>
    <w:rsid w:val="000F1C0D"/>
    <w:rsid w:val="000F5B86"/>
    <w:rsid w:val="000F616C"/>
    <w:rsid w:val="000F6213"/>
    <w:rsid w:val="000F6FB4"/>
    <w:rsid w:val="00100F34"/>
    <w:rsid w:val="00101733"/>
    <w:rsid w:val="00101953"/>
    <w:rsid w:val="00101A9E"/>
    <w:rsid w:val="00102142"/>
    <w:rsid w:val="00102CE5"/>
    <w:rsid w:val="001034E2"/>
    <w:rsid w:val="0010376C"/>
    <w:rsid w:val="001043CB"/>
    <w:rsid w:val="00104E36"/>
    <w:rsid w:val="001067A6"/>
    <w:rsid w:val="00106842"/>
    <w:rsid w:val="001075FD"/>
    <w:rsid w:val="00107EEC"/>
    <w:rsid w:val="001100D5"/>
    <w:rsid w:val="00110F85"/>
    <w:rsid w:val="00111336"/>
    <w:rsid w:val="001116AA"/>
    <w:rsid w:val="00112397"/>
    <w:rsid w:val="00113666"/>
    <w:rsid w:val="0011392A"/>
    <w:rsid w:val="00114BF6"/>
    <w:rsid w:val="00115B06"/>
    <w:rsid w:val="00117257"/>
    <w:rsid w:val="00117E77"/>
    <w:rsid w:val="00117F52"/>
    <w:rsid w:val="00117FCD"/>
    <w:rsid w:val="001204B1"/>
    <w:rsid w:val="00120C01"/>
    <w:rsid w:val="00122A7E"/>
    <w:rsid w:val="00125F23"/>
    <w:rsid w:val="00126540"/>
    <w:rsid w:val="00126838"/>
    <w:rsid w:val="00127493"/>
    <w:rsid w:val="001274D9"/>
    <w:rsid w:val="001328BD"/>
    <w:rsid w:val="00133A4A"/>
    <w:rsid w:val="00136223"/>
    <w:rsid w:val="00140DC8"/>
    <w:rsid w:val="00143721"/>
    <w:rsid w:val="00143EA2"/>
    <w:rsid w:val="0014405C"/>
    <w:rsid w:val="00147123"/>
    <w:rsid w:val="001477FB"/>
    <w:rsid w:val="00150FF3"/>
    <w:rsid w:val="001520E7"/>
    <w:rsid w:val="00157744"/>
    <w:rsid w:val="001578BE"/>
    <w:rsid w:val="001618AE"/>
    <w:rsid w:val="0016196C"/>
    <w:rsid w:val="00163B5C"/>
    <w:rsid w:val="00164FEE"/>
    <w:rsid w:val="00165A16"/>
    <w:rsid w:val="00167092"/>
    <w:rsid w:val="0017138E"/>
    <w:rsid w:val="001719CF"/>
    <w:rsid w:val="00172B6F"/>
    <w:rsid w:val="00173D58"/>
    <w:rsid w:val="001753E7"/>
    <w:rsid w:val="00175CFB"/>
    <w:rsid w:val="00176C40"/>
    <w:rsid w:val="00177661"/>
    <w:rsid w:val="00180C5E"/>
    <w:rsid w:val="001813F0"/>
    <w:rsid w:val="00181A22"/>
    <w:rsid w:val="001871CC"/>
    <w:rsid w:val="00190C25"/>
    <w:rsid w:val="00190E02"/>
    <w:rsid w:val="001921EE"/>
    <w:rsid w:val="0019735B"/>
    <w:rsid w:val="001976F2"/>
    <w:rsid w:val="001A3D9E"/>
    <w:rsid w:val="001B23E9"/>
    <w:rsid w:val="001B3517"/>
    <w:rsid w:val="001B4BC0"/>
    <w:rsid w:val="001B7461"/>
    <w:rsid w:val="001B7548"/>
    <w:rsid w:val="001B7E4F"/>
    <w:rsid w:val="001C06EB"/>
    <w:rsid w:val="001C3AE1"/>
    <w:rsid w:val="001C69E6"/>
    <w:rsid w:val="001D0556"/>
    <w:rsid w:val="001D13D1"/>
    <w:rsid w:val="001D1BE4"/>
    <w:rsid w:val="001D533A"/>
    <w:rsid w:val="001D5D0E"/>
    <w:rsid w:val="001D74BD"/>
    <w:rsid w:val="001E0A53"/>
    <w:rsid w:val="001E160E"/>
    <w:rsid w:val="001E180E"/>
    <w:rsid w:val="001E407D"/>
    <w:rsid w:val="001E6307"/>
    <w:rsid w:val="001E6D91"/>
    <w:rsid w:val="001F49FC"/>
    <w:rsid w:val="001F4A8F"/>
    <w:rsid w:val="001F6C21"/>
    <w:rsid w:val="001F7C88"/>
    <w:rsid w:val="00200A56"/>
    <w:rsid w:val="002010EE"/>
    <w:rsid w:val="002038C2"/>
    <w:rsid w:val="00203D4C"/>
    <w:rsid w:val="00205CD6"/>
    <w:rsid w:val="0020635B"/>
    <w:rsid w:val="002070BB"/>
    <w:rsid w:val="00207ADB"/>
    <w:rsid w:val="00210348"/>
    <w:rsid w:val="0021078D"/>
    <w:rsid w:val="00211E25"/>
    <w:rsid w:val="002124A8"/>
    <w:rsid w:val="00214332"/>
    <w:rsid w:val="002146E6"/>
    <w:rsid w:val="0021748A"/>
    <w:rsid w:val="00224575"/>
    <w:rsid w:val="002259D2"/>
    <w:rsid w:val="002307CD"/>
    <w:rsid w:val="002307FA"/>
    <w:rsid w:val="0023098A"/>
    <w:rsid w:val="0023228E"/>
    <w:rsid w:val="00234CDB"/>
    <w:rsid w:val="00236976"/>
    <w:rsid w:val="00236AEB"/>
    <w:rsid w:val="00236B03"/>
    <w:rsid w:val="00240404"/>
    <w:rsid w:val="00241A6D"/>
    <w:rsid w:val="00242BFB"/>
    <w:rsid w:val="00242E3E"/>
    <w:rsid w:val="00243318"/>
    <w:rsid w:val="002437B5"/>
    <w:rsid w:val="00243D8D"/>
    <w:rsid w:val="00246D95"/>
    <w:rsid w:val="00250857"/>
    <w:rsid w:val="0025322E"/>
    <w:rsid w:val="00253838"/>
    <w:rsid w:val="0025399B"/>
    <w:rsid w:val="00254326"/>
    <w:rsid w:val="00254735"/>
    <w:rsid w:val="0025541F"/>
    <w:rsid w:val="00257746"/>
    <w:rsid w:val="002606B7"/>
    <w:rsid w:val="002625DC"/>
    <w:rsid w:val="0026279D"/>
    <w:rsid w:val="002633CE"/>
    <w:rsid w:val="00263594"/>
    <w:rsid w:val="00263D24"/>
    <w:rsid w:val="00264332"/>
    <w:rsid w:val="00264BB5"/>
    <w:rsid w:val="00266A35"/>
    <w:rsid w:val="00273A3D"/>
    <w:rsid w:val="002752A9"/>
    <w:rsid w:val="00276A64"/>
    <w:rsid w:val="0027721D"/>
    <w:rsid w:val="00280DC8"/>
    <w:rsid w:val="002813F7"/>
    <w:rsid w:val="00282519"/>
    <w:rsid w:val="00283469"/>
    <w:rsid w:val="002840A3"/>
    <w:rsid w:val="002849F7"/>
    <w:rsid w:val="00285E00"/>
    <w:rsid w:val="00285F7F"/>
    <w:rsid w:val="00290942"/>
    <w:rsid w:val="00291441"/>
    <w:rsid w:val="00291490"/>
    <w:rsid w:val="00291E47"/>
    <w:rsid w:val="00292530"/>
    <w:rsid w:val="00293E7D"/>
    <w:rsid w:val="00293FB9"/>
    <w:rsid w:val="00294079"/>
    <w:rsid w:val="0029489B"/>
    <w:rsid w:val="00294B09"/>
    <w:rsid w:val="002A0ECF"/>
    <w:rsid w:val="002A183E"/>
    <w:rsid w:val="002A234A"/>
    <w:rsid w:val="002A45E3"/>
    <w:rsid w:val="002A5DF5"/>
    <w:rsid w:val="002B5B7B"/>
    <w:rsid w:val="002B5BC8"/>
    <w:rsid w:val="002B65A9"/>
    <w:rsid w:val="002B7830"/>
    <w:rsid w:val="002B78F7"/>
    <w:rsid w:val="002B7D9F"/>
    <w:rsid w:val="002C1703"/>
    <w:rsid w:val="002C2DC1"/>
    <w:rsid w:val="002C4863"/>
    <w:rsid w:val="002C56B0"/>
    <w:rsid w:val="002C671D"/>
    <w:rsid w:val="002C7054"/>
    <w:rsid w:val="002C7C9E"/>
    <w:rsid w:val="002D3F86"/>
    <w:rsid w:val="002D4904"/>
    <w:rsid w:val="002D4B94"/>
    <w:rsid w:val="002D6D5D"/>
    <w:rsid w:val="002E015E"/>
    <w:rsid w:val="002E04FA"/>
    <w:rsid w:val="002E0991"/>
    <w:rsid w:val="002E1C6B"/>
    <w:rsid w:val="002E3F4C"/>
    <w:rsid w:val="002E42DD"/>
    <w:rsid w:val="002E5D0D"/>
    <w:rsid w:val="002E65A5"/>
    <w:rsid w:val="002E7767"/>
    <w:rsid w:val="002E7DFE"/>
    <w:rsid w:val="002E7E1D"/>
    <w:rsid w:val="002F104C"/>
    <w:rsid w:val="002F1B3E"/>
    <w:rsid w:val="002F4414"/>
    <w:rsid w:val="002F4B16"/>
    <w:rsid w:val="002F6621"/>
    <w:rsid w:val="003001CF"/>
    <w:rsid w:val="0030045A"/>
    <w:rsid w:val="00300CF9"/>
    <w:rsid w:val="003015B0"/>
    <w:rsid w:val="00301793"/>
    <w:rsid w:val="0030201F"/>
    <w:rsid w:val="00303A18"/>
    <w:rsid w:val="00305017"/>
    <w:rsid w:val="003061FB"/>
    <w:rsid w:val="00306EC9"/>
    <w:rsid w:val="003113AF"/>
    <w:rsid w:val="00311B62"/>
    <w:rsid w:val="003126E2"/>
    <w:rsid w:val="0031364C"/>
    <w:rsid w:val="003142AA"/>
    <w:rsid w:val="0031442E"/>
    <w:rsid w:val="00314FA1"/>
    <w:rsid w:val="00317135"/>
    <w:rsid w:val="00320C4E"/>
    <w:rsid w:val="00322BC4"/>
    <w:rsid w:val="0032412C"/>
    <w:rsid w:val="003246B9"/>
    <w:rsid w:val="00325CBE"/>
    <w:rsid w:val="003269AA"/>
    <w:rsid w:val="00327912"/>
    <w:rsid w:val="003325CF"/>
    <w:rsid w:val="00334C03"/>
    <w:rsid w:val="00334FD0"/>
    <w:rsid w:val="00336609"/>
    <w:rsid w:val="00340093"/>
    <w:rsid w:val="00340C53"/>
    <w:rsid w:val="00342020"/>
    <w:rsid w:val="003432F1"/>
    <w:rsid w:val="00343A97"/>
    <w:rsid w:val="00343E57"/>
    <w:rsid w:val="003446EA"/>
    <w:rsid w:val="00345112"/>
    <w:rsid w:val="00345615"/>
    <w:rsid w:val="00345BE1"/>
    <w:rsid w:val="003507BB"/>
    <w:rsid w:val="00351864"/>
    <w:rsid w:val="0035252A"/>
    <w:rsid w:val="003528AC"/>
    <w:rsid w:val="00353505"/>
    <w:rsid w:val="00353EC3"/>
    <w:rsid w:val="00354BB6"/>
    <w:rsid w:val="00355A60"/>
    <w:rsid w:val="00356E29"/>
    <w:rsid w:val="00357345"/>
    <w:rsid w:val="00360977"/>
    <w:rsid w:val="0036097A"/>
    <w:rsid w:val="00361037"/>
    <w:rsid w:val="003628A5"/>
    <w:rsid w:val="00366D22"/>
    <w:rsid w:val="003673BF"/>
    <w:rsid w:val="003713DF"/>
    <w:rsid w:val="003714AC"/>
    <w:rsid w:val="00372AFE"/>
    <w:rsid w:val="00372C6F"/>
    <w:rsid w:val="00372F63"/>
    <w:rsid w:val="003732A9"/>
    <w:rsid w:val="00373740"/>
    <w:rsid w:val="0037542B"/>
    <w:rsid w:val="00376DED"/>
    <w:rsid w:val="0037761B"/>
    <w:rsid w:val="00377B75"/>
    <w:rsid w:val="00377C6F"/>
    <w:rsid w:val="00382F1E"/>
    <w:rsid w:val="00383F3E"/>
    <w:rsid w:val="00385616"/>
    <w:rsid w:val="0038674D"/>
    <w:rsid w:val="0039051C"/>
    <w:rsid w:val="00390BF7"/>
    <w:rsid w:val="0039100D"/>
    <w:rsid w:val="00391C6E"/>
    <w:rsid w:val="0039255B"/>
    <w:rsid w:val="00392592"/>
    <w:rsid w:val="00392ECC"/>
    <w:rsid w:val="003940AC"/>
    <w:rsid w:val="0039476B"/>
    <w:rsid w:val="003949F9"/>
    <w:rsid w:val="003A020E"/>
    <w:rsid w:val="003A1697"/>
    <w:rsid w:val="003A3AB0"/>
    <w:rsid w:val="003A4E36"/>
    <w:rsid w:val="003A5887"/>
    <w:rsid w:val="003A5A88"/>
    <w:rsid w:val="003A6A9D"/>
    <w:rsid w:val="003A772D"/>
    <w:rsid w:val="003B36B7"/>
    <w:rsid w:val="003B3AE8"/>
    <w:rsid w:val="003B6CF6"/>
    <w:rsid w:val="003C22D2"/>
    <w:rsid w:val="003C2525"/>
    <w:rsid w:val="003C30E1"/>
    <w:rsid w:val="003C31CF"/>
    <w:rsid w:val="003C3270"/>
    <w:rsid w:val="003C3578"/>
    <w:rsid w:val="003C4744"/>
    <w:rsid w:val="003C780C"/>
    <w:rsid w:val="003D134C"/>
    <w:rsid w:val="003D197E"/>
    <w:rsid w:val="003D254C"/>
    <w:rsid w:val="003D3296"/>
    <w:rsid w:val="003D46FF"/>
    <w:rsid w:val="003D50EB"/>
    <w:rsid w:val="003D773C"/>
    <w:rsid w:val="003D7AA2"/>
    <w:rsid w:val="003D7BE6"/>
    <w:rsid w:val="003E0BA8"/>
    <w:rsid w:val="003E1643"/>
    <w:rsid w:val="003E17B8"/>
    <w:rsid w:val="003E45B3"/>
    <w:rsid w:val="003E4EC2"/>
    <w:rsid w:val="003F01E7"/>
    <w:rsid w:val="003F0D96"/>
    <w:rsid w:val="003F1CFC"/>
    <w:rsid w:val="003F402C"/>
    <w:rsid w:val="003F4168"/>
    <w:rsid w:val="003F5FBD"/>
    <w:rsid w:val="003F61E5"/>
    <w:rsid w:val="004021FB"/>
    <w:rsid w:val="00403543"/>
    <w:rsid w:val="00403AAB"/>
    <w:rsid w:val="00403AB4"/>
    <w:rsid w:val="00403B01"/>
    <w:rsid w:val="00403D1A"/>
    <w:rsid w:val="004041C5"/>
    <w:rsid w:val="0040533B"/>
    <w:rsid w:val="00405C63"/>
    <w:rsid w:val="00406A5F"/>
    <w:rsid w:val="0041082C"/>
    <w:rsid w:val="00410EA0"/>
    <w:rsid w:val="00411711"/>
    <w:rsid w:val="0041213A"/>
    <w:rsid w:val="00413BDC"/>
    <w:rsid w:val="00417069"/>
    <w:rsid w:val="004179A0"/>
    <w:rsid w:val="00420621"/>
    <w:rsid w:val="0042179A"/>
    <w:rsid w:val="00421BC1"/>
    <w:rsid w:val="0042349F"/>
    <w:rsid w:val="004241D8"/>
    <w:rsid w:val="00424978"/>
    <w:rsid w:val="00424BFA"/>
    <w:rsid w:val="004275FA"/>
    <w:rsid w:val="00430E04"/>
    <w:rsid w:val="004320E6"/>
    <w:rsid w:val="00432E7C"/>
    <w:rsid w:val="00435A22"/>
    <w:rsid w:val="00437929"/>
    <w:rsid w:val="00437FEE"/>
    <w:rsid w:val="00441B29"/>
    <w:rsid w:val="00442A56"/>
    <w:rsid w:val="00442BC6"/>
    <w:rsid w:val="00443BB0"/>
    <w:rsid w:val="00445A26"/>
    <w:rsid w:val="00445B6B"/>
    <w:rsid w:val="00446E3A"/>
    <w:rsid w:val="00447295"/>
    <w:rsid w:val="00447340"/>
    <w:rsid w:val="004530F2"/>
    <w:rsid w:val="004549F7"/>
    <w:rsid w:val="00455465"/>
    <w:rsid w:val="00455C03"/>
    <w:rsid w:val="00460070"/>
    <w:rsid w:val="0046032D"/>
    <w:rsid w:val="00460B4E"/>
    <w:rsid w:val="00461FE1"/>
    <w:rsid w:val="004657CC"/>
    <w:rsid w:val="004661E8"/>
    <w:rsid w:val="00466C7B"/>
    <w:rsid w:val="00466E58"/>
    <w:rsid w:val="00471C84"/>
    <w:rsid w:val="0047219C"/>
    <w:rsid w:val="00472C86"/>
    <w:rsid w:val="0047358C"/>
    <w:rsid w:val="0047383C"/>
    <w:rsid w:val="00474968"/>
    <w:rsid w:val="00474C8B"/>
    <w:rsid w:val="00474E12"/>
    <w:rsid w:val="00475D15"/>
    <w:rsid w:val="004761CB"/>
    <w:rsid w:val="004779A8"/>
    <w:rsid w:val="00482296"/>
    <w:rsid w:val="004826C1"/>
    <w:rsid w:val="00483CCC"/>
    <w:rsid w:val="00484894"/>
    <w:rsid w:val="00485620"/>
    <w:rsid w:val="00485A32"/>
    <w:rsid w:val="004862AB"/>
    <w:rsid w:val="004873CA"/>
    <w:rsid w:val="00487969"/>
    <w:rsid w:val="00490EF3"/>
    <w:rsid w:val="00493DE2"/>
    <w:rsid w:val="00495362"/>
    <w:rsid w:val="0049661A"/>
    <w:rsid w:val="004A083A"/>
    <w:rsid w:val="004A0FA2"/>
    <w:rsid w:val="004A34AD"/>
    <w:rsid w:val="004A3DF4"/>
    <w:rsid w:val="004A41EE"/>
    <w:rsid w:val="004A5042"/>
    <w:rsid w:val="004A57CA"/>
    <w:rsid w:val="004A611C"/>
    <w:rsid w:val="004A69E8"/>
    <w:rsid w:val="004A711E"/>
    <w:rsid w:val="004B0F56"/>
    <w:rsid w:val="004B1585"/>
    <w:rsid w:val="004B3366"/>
    <w:rsid w:val="004B4CFC"/>
    <w:rsid w:val="004C0802"/>
    <w:rsid w:val="004C37C7"/>
    <w:rsid w:val="004C3F48"/>
    <w:rsid w:val="004C4C8E"/>
    <w:rsid w:val="004C56CE"/>
    <w:rsid w:val="004C58DD"/>
    <w:rsid w:val="004C6C9B"/>
    <w:rsid w:val="004C6EFE"/>
    <w:rsid w:val="004C7B02"/>
    <w:rsid w:val="004D04B1"/>
    <w:rsid w:val="004D1336"/>
    <w:rsid w:val="004D1B35"/>
    <w:rsid w:val="004D1C91"/>
    <w:rsid w:val="004D30A6"/>
    <w:rsid w:val="004D37EC"/>
    <w:rsid w:val="004D4B95"/>
    <w:rsid w:val="004D4DFC"/>
    <w:rsid w:val="004D543E"/>
    <w:rsid w:val="004D583A"/>
    <w:rsid w:val="004E1C27"/>
    <w:rsid w:val="004E1CD1"/>
    <w:rsid w:val="004E1D70"/>
    <w:rsid w:val="004E41E5"/>
    <w:rsid w:val="004E4DEF"/>
    <w:rsid w:val="004E5B8F"/>
    <w:rsid w:val="004E795D"/>
    <w:rsid w:val="004F0548"/>
    <w:rsid w:val="004F0EFC"/>
    <w:rsid w:val="004F20C8"/>
    <w:rsid w:val="004F42B3"/>
    <w:rsid w:val="004F4B50"/>
    <w:rsid w:val="004F51B3"/>
    <w:rsid w:val="004F6E8D"/>
    <w:rsid w:val="00500157"/>
    <w:rsid w:val="00500551"/>
    <w:rsid w:val="00500D80"/>
    <w:rsid w:val="00501D1D"/>
    <w:rsid w:val="00503110"/>
    <w:rsid w:val="00504BDC"/>
    <w:rsid w:val="00506726"/>
    <w:rsid w:val="00506E48"/>
    <w:rsid w:val="005109D2"/>
    <w:rsid w:val="005110FA"/>
    <w:rsid w:val="00511BA0"/>
    <w:rsid w:val="00511C91"/>
    <w:rsid w:val="005124E1"/>
    <w:rsid w:val="005144B2"/>
    <w:rsid w:val="00517368"/>
    <w:rsid w:val="00517936"/>
    <w:rsid w:val="0052059A"/>
    <w:rsid w:val="00520F6E"/>
    <w:rsid w:val="005238CF"/>
    <w:rsid w:val="005274F9"/>
    <w:rsid w:val="00531BA1"/>
    <w:rsid w:val="00532E67"/>
    <w:rsid w:val="005367FC"/>
    <w:rsid w:val="00537DC2"/>
    <w:rsid w:val="00537DDB"/>
    <w:rsid w:val="005422AA"/>
    <w:rsid w:val="005430C8"/>
    <w:rsid w:val="005431B5"/>
    <w:rsid w:val="00543630"/>
    <w:rsid w:val="00544BF5"/>
    <w:rsid w:val="0054543F"/>
    <w:rsid w:val="005467A8"/>
    <w:rsid w:val="00550B48"/>
    <w:rsid w:val="00552BF5"/>
    <w:rsid w:val="00552C49"/>
    <w:rsid w:val="0055362A"/>
    <w:rsid w:val="00554A32"/>
    <w:rsid w:val="005570EB"/>
    <w:rsid w:val="00557182"/>
    <w:rsid w:val="00560627"/>
    <w:rsid w:val="00560FCC"/>
    <w:rsid w:val="00562E79"/>
    <w:rsid w:val="005634BD"/>
    <w:rsid w:val="00563CF3"/>
    <w:rsid w:val="005648AF"/>
    <w:rsid w:val="00564B8F"/>
    <w:rsid w:val="00565994"/>
    <w:rsid w:val="00566022"/>
    <w:rsid w:val="0056638F"/>
    <w:rsid w:val="00567868"/>
    <w:rsid w:val="00567C5F"/>
    <w:rsid w:val="00570ED3"/>
    <w:rsid w:val="00572D3F"/>
    <w:rsid w:val="00573457"/>
    <w:rsid w:val="00573565"/>
    <w:rsid w:val="00575565"/>
    <w:rsid w:val="00576B49"/>
    <w:rsid w:val="005817D7"/>
    <w:rsid w:val="00583065"/>
    <w:rsid w:val="0058370E"/>
    <w:rsid w:val="00585508"/>
    <w:rsid w:val="0058799D"/>
    <w:rsid w:val="005879B2"/>
    <w:rsid w:val="00590663"/>
    <w:rsid w:val="00590C67"/>
    <w:rsid w:val="00595FB2"/>
    <w:rsid w:val="00595FBF"/>
    <w:rsid w:val="00596D2F"/>
    <w:rsid w:val="00597196"/>
    <w:rsid w:val="00597335"/>
    <w:rsid w:val="005A1991"/>
    <w:rsid w:val="005A367C"/>
    <w:rsid w:val="005A4B18"/>
    <w:rsid w:val="005A5714"/>
    <w:rsid w:val="005A57F1"/>
    <w:rsid w:val="005B07CB"/>
    <w:rsid w:val="005B0A80"/>
    <w:rsid w:val="005B149C"/>
    <w:rsid w:val="005B1A57"/>
    <w:rsid w:val="005B22E3"/>
    <w:rsid w:val="005B257A"/>
    <w:rsid w:val="005B31AC"/>
    <w:rsid w:val="005B5273"/>
    <w:rsid w:val="005B63BB"/>
    <w:rsid w:val="005B729F"/>
    <w:rsid w:val="005B7B3A"/>
    <w:rsid w:val="005C1C82"/>
    <w:rsid w:val="005C307E"/>
    <w:rsid w:val="005C3306"/>
    <w:rsid w:val="005C3F35"/>
    <w:rsid w:val="005C484A"/>
    <w:rsid w:val="005C4DD8"/>
    <w:rsid w:val="005C6B22"/>
    <w:rsid w:val="005C7FAA"/>
    <w:rsid w:val="005D027B"/>
    <w:rsid w:val="005D12D4"/>
    <w:rsid w:val="005D1BB0"/>
    <w:rsid w:val="005D3091"/>
    <w:rsid w:val="005D3C4F"/>
    <w:rsid w:val="005D3E30"/>
    <w:rsid w:val="005D4ABC"/>
    <w:rsid w:val="005D74DE"/>
    <w:rsid w:val="005E105D"/>
    <w:rsid w:val="005E14AC"/>
    <w:rsid w:val="005E247B"/>
    <w:rsid w:val="005E25D9"/>
    <w:rsid w:val="005E2926"/>
    <w:rsid w:val="005E3BC9"/>
    <w:rsid w:val="005E424A"/>
    <w:rsid w:val="005E4A2F"/>
    <w:rsid w:val="005E5719"/>
    <w:rsid w:val="005E6A2C"/>
    <w:rsid w:val="005E70FD"/>
    <w:rsid w:val="005F0C31"/>
    <w:rsid w:val="005F1FE2"/>
    <w:rsid w:val="005F2698"/>
    <w:rsid w:val="005F390B"/>
    <w:rsid w:val="005F3FA7"/>
    <w:rsid w:val="005F4588"/>
    <w:rsid w:val="005F46C4"/>
    <w:rsid w:val="005F686A"/>
    <w:rsid w:val="005F7298"/>
    <w:rsid w:val="0060021B"/>
    <w:rsid w:val="00601DAE"/>
    <w:rsid w:val="00603CFC"/>
    <w:rsid w:val="00605377"/>
    <w:rsid w:val="00607475"/>
    <w:rsid w:val="0061046D"/>
    <w:rsid w:val="00610551"/>
    <w:rsid w:val="00612125"/>
    <w:rsid w:val="0061284F"/>
    <w:rsid w:val="006133AE"/>
    <w:rsid w:val="006137BB"/>
    <w:rsid w:val="00613E39"/>
    <w:rsid w:val="0061440D"/>
    <w:rsid w:val="006201E6"/>
    <w:rsid w:val="0062168C"/>
    <w:rsid w:val="0062306B"/>
    <w:rsid w:val="00623E0C"/>
    <w:rsid w:val="006305C7"/>
    <w:rsid w:val="006307B5"/>
    <w:rsid w:val="0063271A"/>
    <w:rsid w:val="00632C99"/>
    <w:rsid w:val="0063483D"/>
    <w:rsid w:val="00636138"/>
    <w:rsid w:val="00636AD1"/>
    <w:rsid w:val="006378C4"/>
    <w:rsid w:val="00641EE4"/>
    <w:rsid w:val="0064223C"/>
    <w:rsid w:val="006423A7"/>
    <w:rsid w:val="0064297E"/>
    <w:rsid w:val="00642EFB"/>
    <w:rsid w:val="00646266"/>
    <w:rsid w:val="006468FD"/>
    <w:rsid w:val="006470E2"/>
    <w:rsid w:val="006506A6"/>
    <w:rsid w:val="00650B8D"/>
    <w:rsid w:val="00653039"/>
    <w:rsid w:val="006541D1"/>
    <w:rsid w:val="0066032F"/>
    <w:rsid w:val="006612AD"/>
    <w:rsid w:val="0066289E"/>
    <w:rsid w:val="006628DB"/>
    <w:rsid w:val="00662CBF"/>
    <w:rsid w:val="00665EC2"/>
    <w:rsid w:val="006664D1"/>
    <w:rsid w:val="00666BD1"/>
    <w:rsid w:val="00671627"/>
    <w:rsid w:val="006722CC"/>
    <w:rsid w:val="00672CD4"/>
    <w:rsid w:val="00673D40"/>
    <w:rsid w:val="0067607A"/>
    <w:rsid w:val="00684772"/>
    <w:rsid w:val="00684832"/>
    <w:rsid w:val="006868C7"/>
    <w:rsid w:val="0069034C"/>
    <w:rsid w:val="00690DE2"/>
    <w:rsid w:val="00691486"/>
    <w:rsid w:val="006934B0"/>
    <w:rsid w:val="0069579D"/>
    <w:rsid w:val="00696669"/>
    <w:rsid w:val="006969D1"/>
    <w:rsid w:val="00696B69"/>
    <w:rsid w:val="006A0DD1"/>
    <w:rsid w:val="006A3118"/>
    <w:rsid w:val="006A3D72"/>
    <w:rsid w:val="006A670F"/>
    <w:rsid w:val="006A67FE"/>
    <w:rsid w:val="006A6CC2"/>
    <w:rsid w:val="006B0282"/>
    <w:rsid w:val="006B18E9"/>
    <w:rsid w:val="006B1C7C"/>
    <w:rsid w:val="006B3C6E"/>
    <w:rsid w:val="006B43EA"/>
    <w:rsid w:val="006B4DBD"/>
    <w:rsid w:val="006B7CC6"/>
    <w:rsid w:val="006B7FFC"/>
    <w:rsid w:val="006C1721"/>
    <w:rsid w:val="006C2B22"/>
    <w:rsid w:val="006C2D2F"/>
    <w:rsid w:val="006C4A01"/>
    <w:rsid w:val="006C5D7F"/>
    <w:rsid w:val="006C7394"/>
    <w:rsid w:val="006D172B"/>
    <w:rsid w:val="006D3C5A"/>
    <w:rsid w:val="006D6679"/>
    <w:rsid w:val="006E0043"/>
    <w:rsid w:val="006E1472"/>
    <w:rsid w:val="006E3C10"/>
    <w:rsid w:val="006E5512"/>
    <w:rsid w:val="006E7F4B"/>
    <w:rsid w:val="006F0AE6"/>
    <w:rsid w:val="006F3ED2"/>
    <w:rsid w:val="006F6827"/>
    <w:rsid w:val="00700230"/>
    <w:rsid w:val="00703DC4"/>
    <w:rsid w:val="00703F2F"/>
    <w:rsid w:val="00704387"/>
    <w:rsid w:val="00704B42"/>
    <w:rsid w:val="007073CF"/>
    <w:rsid w:val="00707B83"/>
    <w:rsid w:val="00707DFA"/>
    <w:rsid w:val="0071021D"/>
    <w:rsid w:val="007102DF"/>
    <w:rsid w:val="0071066B"/>
    <w:rsid w:val="00712434"/>
    <w:rsid w:val="00720068"/>
    <w:rsid w:val="0072297F"/>
    <w:rsid w:val="007268AF"/>
    <w:rsid w:val="00727792"/>
    <w:rsid w:val="007308D7"/>
    <w:rsid w:val="0073326E"/>
    <w:rsid w:val="0073456D"/>
    <w:rsid w:val="00735974"/>
    <w:rsid w:val="0074017D"/>
    <w:rsid w:val="007404F1"/>
    <w:rsid w:val="00741120"/>
    <w:rsid w:val="00742F47"/>
    <w:rsid w:val="00745845"/>
    <w:rsid w:val="007462FF"/>
    <w:rsid w:val="00746B87"/>
    <w:rsid w:val="00746DAB"/>
    <w:rsid w:val="007473E7"/>
    <w:rsid w:val="0075041C"/>
    <w:rsid w:val="00750BD5"/>
    <w:rsid w:val="007511B2"/>
    <w:rsid w:val="0075135A"/>
    <w:rsid w:val="007544CD"/>
    <w:rsid w:val="00754FCF"/>
    <w:rsid w:val="00756057"/>
    <w:rsid w:val="007566F1"/>
    <w:rsid w:val="0075682A"/>
    <w:rsid w:val="007609BC"/>
    <w:rsid w:val="00767109"/>
    <w:rsid w:val="00770D66"/>
    <w:rsid w:val="00772B85"/>
    <w:rsid w:val="007755C0"/>
    <w:rsid w:val="0077608A"/>
    <w:rsid w:val="0078174B"/>
    <w:rsid w:val="00781D54"/>
    <w:rsid w:val="00783FF8"/>
    <w:rsid w:val="0078742E"/>
    <w:rsid w:val="0079018E"/>
    <w:rsid w:val="00790EB1"/>
    <w:rsid w:val="0079120C"/>
    <w:rsid w:val="007919CA"/>
    <w:rsid w:val="00791AD6"/>
    <w:rsid w:val="007922D7"/>
    <w:rsid w:val="007924EC"/>
    <w:rsid w:val="00796058"/>
    <w:rsid w:val="007977AE"/>
    <w:rsid w:val="007A088E"/>
    <w:rsid w:val="007A1313"/>
    <w:rsid w:val="007A1850"/>
    <w:rsid w:val="007A4EF2"/>
    <w:rsid w:val="007A661D"/>
    <w:rsid w:val="007A7882"/>
    <w:rsid w:val="007B06FC"/>
    <w:rsid w:val="007B16D4"/>
    <w:rsid w:val="007B24F0"/>
    <w:rsid w:val="007B2F59"/>
    <w:rsid w:val="007B31F5"/>
    <w:rsid w:val="007B37FD"/>
    <w:rsid w:val="007B42EA"/>
    <w:rsid w:val="007B4D79"/>
    <w:rsid w:val="007B59BD"/>
    <w:rsid w:val="007B5F02"/>
    <w:rsid w:val="007B6680"/>
    <w:rsid w:val="007B6997"/>
    <w:rsid w:val="007B7C2E"/>
    <w:rsid w:val="007C071D"/>
    <w:rsid w:val="007C63E5"/>
    <w:rsid w:val="007C6D48"/>
    <w:rsid w:val="007C7448"/>
    <w:rsid w:val="007C7A23"/>
    <w:rsid w:val="007D14DF"/>
    <w:rsid w:val="007D14E8"/>
    <w:rsid w:val="007D39BA"/>
    <w:rsid w:val="007D60E5"/>
    <w:rsid w:val="007D6BED"/>
    <w:rsid w:val="007E033F"/>
    <w:rsid w:val="007E072A"/>
    <w:rsid w:val="007E1516"/>
    <w:rsid w:val="007E1E55"/>
    <w:rsid w:val="007E21EA"/>
    <w:rsid w:val="007E3F28"/>
    <w:rsid w:val="007E482C"/>
    <w:rsid w:val="007E504C"/>
    <w:rsid w:val="007E54EF"/>
    <w:rsid w:val="007E5A1D"/>
    <w:rsid w:val="007E6689"/>
    <w:rsid w:val="007E688E"/>
    <w:rsid w:val="007E7FF2"/>
    <w:rsid w:val="007F1366"/>
    <w:rsid w:val="007F23ED"/>
    <w:rsid w:val="007F32EF"/>
    <w:rsid w:val="007F3687"/>
    <w:rsid w:val="007F5451"/>
    <w:rsid w:val="007F5988"/>
    <w:rsid w:val="007F607D"/>
    <w:rsid w:val="007F649A"/>
    <w:rsid w:val="007F6B18"/>
    <w:rsid w:val="007F7117"/>
    <w:rsid w:val="007F72FE"/>
    <w:rsid w:val="007F7AC5"/>
    <w:rsid w:val="008001DE"/>
    <w:rsid w:val="00800934"/>
    <w:rsid w:val="0080188D"/>
    <w:rsid w:val="0080263F"/>
    <w:rsid w:val="00803051"/>
    <w:rsid w:val="0080529A"/>
    <w:rsid w:val="00805FA1"/>
    <w:rsid w:val="0080697B"/>
    <w:rsid w:val="00806A4C"/>
    <w:rsid w:val="00806DDD"/>
    <w:rsid w:val="00815170"/>
    <w:rsid w:val="00815F58"/>
    <w:rsid w:val="00816750"/>
    <w:rsid w:val="00816E16"/>
    <w:rsid w:val="00820F6A"/>
    <w:rsid w:val="008212C0"/>
    <w:rsid w:val="00823DC6"/>
    <w:rsid w:val="00827690"/>
    <w:rsid w:val="00827E10"/>
    <w:rsid w:val="00830583"/>
    <w:rsid w:val="00830A5A"/>
    <w:rsid w:val="008314F0"/>
    <w:rsid w:val="008349E5"/>
    <w:rsid w:val="008414E1"/>
    <w:rsid w:val="00841A3F"/>
    <w:rsid w:val="00842513"/>
    <w:rsid w:val="00842900"/>
    <w:rsid w:val="00843D0E"/>
    <w:rsid w:val="00844564"/>
    <w:rsid w:val="00844CE6"/>
    <w:rsid w:val="00844F1E"/>
    <w:rsid w:val="00845877"/>
    <w:rsid w:val="008464BE"/>
    <w:rsid w:val="00850857"/>
    <w:rsid w:val="008522E2"/>
    <w:rsid w:val="00852E28"/>
    <w:rsid w:val="00854C11"/>
    <w:rsid w:val="008550E2"/>
    <w:rsid w:val="00855A06"/>
    <w:rsid w:val="00857AD7"/>
    <w:rsid w:val="00860CB7"/>
    <w:rsid w:val="00860F7B"/>
    <w:rsid w:val="00862D2F"/>
    <w:rsid w:val="00863A2F"/>
    <w:rsid w:val="00863DB2"/>
    <w:rsid w:val="0086539A"/>
    <w:rsid w:val="008669FB"/>
    <w:rsid w:val="008706C9"/>
    <w:rsid w:val="00870965"/>
    <w:rsid w:val="00870AAF"/>
    <w:rsid w:val="00870E12"/>
    <w:rsid w:val="00871901"/>
    <w:rsid w:val="00871D3F"/>
    <w:rsid w:val="008728C1"/>
    <w:rsid w:val="008769F3"/>
    <w:rsid w:val="00877CE0"/>
    <w:rsid w:val="00881F24"/>
    <w:rsid w:val="00883327"/>
    <w:rsid w:val="0088333A"/>
    <w:rsid w:val="008842DA"/>
    <w:rsid w:val="00884B56"/>
    <w:rsid w:val="00885C76"/>
    <w:rsid w:val="00886978"/>
    <w:rsid w:val="0088788A"/>
    <w:rsid w:val="0089003B"/>
    <w:rsid w:val="0089153D"/>
    <w:rsid w:val="00891D96"/>
    <w:rsid w:val="00891FE1"/>
    <w:rsid w:val="00892178"/>
    <w:rsid w:val="008927C7"/>
    <w:rsid w:val="00895669"/>
    <w:rsid w:val="00895C0A"/>
    <w:rsid w:val="00897477"/>
    <w:rsid w:val="008A024B"/>
    <w:rsid w:val="008A1B87"/>
    <w:rsid w:val="008A2C48"/>
    <w:rsid w:val="008A5029"/>
    <w:rsid w:val="008A5872"/>
    <w:rsid w:val="008A7251"/>
    <w:rsid w:val="008B0658"/>
    <w:rsid w:val="008B10A7"/>
    <w:rsid w:val="008B3103"/>
    <w:rsid w:val="008B3F62"/>
    <w:rsid w:val="008B4DF6"/>
    <w:rsid w:val="008B5B99"/>
    <w:rsid w:val="008B6CF4"/>
    <w:rsid w:val="008B7952"/>
    <w:rsid w:val="008C0182"/>
    <w:rsid w:val="008C2C77"/>
    <w:rsid w:val="008C4122"/>
    <w:rsid w:val="008C7DEE"/>
    <w:rsid w:val="008D00F5"/>
    <w:rsid w:val="008D0518"/>
    <w:rsid w:val="008D0CCB"/>
    <w:rsid w:val="008D139F"/>
    <w:rsid w:val="008D1D29"/>
    <w:rsid w:val="008D2F10"/>
    <w:rsid w:val="008D35C3"/>
    <w:rsid w:val="008D5D57"/>
    <w:rsid w:val="008D76AE"/>
    <w:rsid w:val="008E14DB"/>
    <w:rsid w:val="008E1513"/>
    <w:rsid w:val="008E1964"/>
    <w:rsid w:val="008E460B"/>
    <w:rsid w:val="008F2CEA"/>
    <w:rsid w:val="008F3DCF"/>
    <w:rsid w:val="008F696A"/>
    <w:rsid w:val="0090153C"/>
    <w:rsid w:val="00904379"/>
    <w:rsid w:val="00905442"/>
    <w:rsid w:val="00906FB7"/>
    <w:rsid w:val="00907281"/>
    <w:rsid w:val="0091188C"/>
    <w:rsid w:val="009134E1"/>
    <w:rsid w:val="00914042"/>
    <w:rsid w:val="009161DE"/>
    <w:rsid w:val="00921B1A"/>
    <w:rsid w:val="00921B68"/>
    <w:rsid w:val="00924251"/>
    <w:rsid w:val="009249E1"/>
    <w:rsid w:val="0092514E"/>
    <w:rsid w:val="00925679"/>
    <w:rsid w:val="00927D5A"/>
    <w:rsid w:val="00931F5B"/>
    <w:rsid w:val="00932389"/>
    <w:rsid w:val="00933A63"/>
    <w:rsid w:val="00940120"/>
    <w:rsid w:val="0094061B"/>
    <w:rsid w:val="0094081D"/>
    <w:rsid w:val="009433D3"/>
    <w:rsid w:val="00944045"/>
    <w:rsid w:val="00944501"/>
    <w:rsid w:val="009451E3"/>
    <w:rsid w:val="00945E46"/>
    <w:rsid w:val="0094601C"/>
    <w:rsid w:val="00947F92"/>
    <w:rsid w:val="00950202"/>
    <w:rsid w:val="00953B35"/>
    <w:rsid w:val="0095443C"/>
    <w:rsid w:val="009553EF"/>
    <w:rsid w:val="00955643"/>
    <w:rsid w:val="00956BBD"/>
    <w:rsid w:val="009606DA"/>
    <w:rsid w:val="009621E0"/>
    <w:rsid w:val="009635BD"/>
    <w:rsid w:val="009647DA"/>
    <w:rsid w:val="00965938"/>
    <w:rsid w:val="00967717"/>
    <w:rsid w:val="00967C7B"/>
    <w:rsid w:val="00967EED"/>
    <w:rsid w:val="009716A0"/>
    <w:rsid w:val="00971C5D"/>
    <w:rsid w:val="00974393"/>
    <w:rsid w:val="00974397"/>
    <w:rsid w:val="00983165"/>
    <w:rsid w:val="00983DC2"/>
    <w:rsid w:val="00986F10"/>
    <w:rsid w:val="00987032"/>
    <w:rsid w:val="009872B3"/>
    <w:rsid w:val="00990B42"/>
    <w:rsid w:val="009926EE"/>
    <w:rsid w:val="00992C37"/>
    <w:rsid w:val="009973C9"/>
    <w:rsid w:val="00997BB0"/>
    <w:rsid w:val="009A06B3"/>
    <w:rsid w:val="009A1EC3"/>
    <w:rsid w:val="009A246C"/>
    <w:rsid w:val="009A2F84"/>
    <w:rsid w:val="009A607E"/>
    <w:rsid w:val="009B4F1A"/>
    <w:rsid w:val="009B589B"/>
    <w:rsid w:val="009B68CD"/>
    <w:rsid w:val="009B6BE7"/>
    <w:rsid w:val="009B6D0F"/>
    <w:rsid w:val="009C34D9"/>
    <w:rsid w:val="009C5069"/>
    <w:rsid w:val="009C707B"/>
    <w:rsid w:val="009D2445"/>
    <w:rsid w:val="009D40D6"/>
    <w:rsid w:val="009D4DBD"/>
    <w:rsid w:val="009D5CDA"/>
    <w:rsid w:val="009D6016"/>
    <w:rsid w:val="009E0474"/>
    <w:rsid w:val="009E2AFB"/>
    <w:rsid w:val="009E479A"/>
    <w:rsid w:val="009E522B"/>
    <w:rsid w:val="009E5B22"/>
    <w:rsid w:val="009F0D32"/>
    <w:rsid w:val="009F1497"/>
    <w:rsid w:val="009F1A39"/>
    <w:rsid w:val="009F3B63"/>
    <w:rsid w:val="009F43B8"/>
    <w:rsid w:val="009F5345"/>
    <w:rsid w:val="009F6A67"/>
    <w:rsid w:val="009F79C7"/>
    <w:rsid w:val="009F7EB3"/>
    <w:rsid w:val="00A01658"/>
    <w:rsid w:val="00A01D49"/>
    <w:rsid w:val="00A041CC"/>
    <w:rsid w:val="00A04E72"/>
    <w:rsid w:val="00A05297"/>
    <w:rsid w:val="00A06F1B"/>
    <w:rsid w:val="00A11708"/>
    <w:rsid w:val="00A11D0F"/>
    <w:rsid w:val="00A16AC8"/>
    <w:rsid w:val="00A17B60"/>
    <w:rsid w:val="00A2132C"/>
    <w:rsid w:val="00A216FE"/>
    <w:rsid w:val="00A228FF"/>
    <w:rsid w:val="00A2377A"/>
    <w:rsid w:val="00A24C63"/>
    <w:rsid w:val="00A26622"/>
    <w:rsid w:val="00A266CB"/>
    <w:rsid w:val="00A30823"/>
    <w:rsid w:val="00A30C63"/>
    <w:rsid w:val="00A30CF0"/>
    <w:rsid w:val="00A33493"/>
    <w:rsid w:val="00A335D1"/>
    <w:rsid w:val="00A36572"/>
    <w:rsid w:val="00A368B0"/>
    <w:rsid w:val="00A37231"/>
    <w:rsid w:val="00A40877"/>
    <w:rsid w:val="00A40BCC"/>
    <w:rsid w:val="00A4292E"/>
    <w:rsid w:val="00A43ADE"/>
    <w:rsid w:val="00A45371"/>
    <w:rsid w:val="00A455ED"/>
    <w:rsid w:val="00A51028"/>
    <w:rsid w:val="00A52BBE"/>
    <w:rsid w:val="00A539E6"/>
    <w:rsid w:val="00A551F0"/>
    <w:rsid w:val="00A55255"/>
    <w:rsid w:val="00A564DF"/>
    <w:rsid w:val="00A5741C"/>
    <w:rsid w:val="00A577C3"/>
    <w:rsid w:val="00A57CDA"/>
    <w:rsid w:val="00A603FE"/>
    <w:rsid w:val="00A61747"/>
    <w:rsid w:val="00A63469"/>
    <w:rsid w:val="00A64128"/>
    <w:rsid w:val="00A6599F"/>
    <w:rsid w:val="00A66715"/>
    <w:rsid w:val="00A70886"/>
    <w:rsid w:val="00A7264B"/>
    <w:rsid w:val="00A734FE"/>
    <w:rsid w:val="00A739AC"/>
    <w:rsid w:val="00A74069"/>
    <w:rsid w:val="00A7408C"/>
    <w:rsid w:val="00A7450C"/>
    <w:rsid w:val="00A746FE"/>
    <w:rsid w:val="00A74D85"/>
    <w:rsid w:val="00A74EA0"/>
    <w:rsid w:val="00A770E3"/>
    <w:rsid w:val="00A7767E"/>
    <w:rsid w:val="00A801D9"/>
    <w:rsid w:val="00A829A7"/>
    <w:rsid w:val="00A84A65"/>
    <w:rsid w:val="00A90E74"/>
    <w:rsid w:val="00A915EC"/>
    <w:rsid w:val="00A9334D"/>
    <w:rsid w:val="00A9504A"/>
    <w:rsid w:val="00A952B3"/>
    <w:rsid w:val="00A95FFD"/>
    <w:rsid w:val="00A96998"/>
    <w:rsid w:val="00A97279"/>
    <w:rsid w:val="00A97A11"/>
    <w:rsid w:val="00AA0A45"/>
    <w:rsid w:val="00AA4E78"/>
    <w:rsid w:val="00AA54A2"/>
    <w:rsid w:val="00AA573D"/>
    <w:rsid w:val="00AB08CD"/>
    <w:rsid w:val="00AB0A66"/>
    <w:rsid w:val="00AB11FF"/>
    <w:rsid w:val="00AB222A"/>
    <w:rsid w:val="00AB4757"/>
    <w:rsid w:val="00AB59E2"/>
    <w:rsid w:val="00AB6510"/>
    <w:rsid w:val="00AB6967"/>
    <w:rsid w:val="00AC0011"/>
    <w:rsid w:val="00AC0723"/>
    <w:rsid w:val="00AC0A05"/>
    <w:rsid w:val="00AC393B"/>
    <w:rsid w:val="00AC47A9"/>
    <w:rsid w:val="00AC64FC"/>
    <w:rsid w:val="00AC68A4"/>
    <w:rsid w:val="00AC7D47"/>
    <w:rsid w:val="00AD0D6D"/>
    <w:rsid w:val="00AD317A"/>
    <w:rsid w:val="00AD33F6"/>
    <w:rsid w:val="00AD3FA4"/>
    <w:rsid w:val="00AD42B2"/>
    <w:rsid w:val="00AD5217"/>
    <w:rsid w:val="00AD6253"/>
    <w:rsid w:val="00AD6D1D"/>
    <w:rsid w:val="00AD7161"/>
    <w:rsid w:val="00AD7F80"/>
    <w:rsid w:val="00AE151E"/>
    <w:rsid w:val="00AE2398"/>
    <w:rsid w:val="00AE250B"/>
    <w:rsid w:val="00AE3C68"/>
    <w:rsid w:val="00AE4C69"/>
    <w:rsid w:val="00AE4D8F"/>
    <w:rsid w:val="00AE75F1"/>
    <w:rsid w:val="00AF0A0D"/>
    <w:rsid w:val="00AF0F11"/>
    <w:rsid w:val="00AF1054"/>
    <w:rsid w:val="00AF1D2D"/>
    <w:rsid w:val="00AF3C16"/>
    <w:rsid w:val="00AF6BA5"/>
    <w:rsid w:val="00AF6CEB"/>
    <w:rsid w:val="00AF6E16"/>
    <w:rsid w:val="00AF7EF2"/>
    <w:rsid w:val="00B00764"/>
    <w:rsid w:val="00B0124E"/>
    <w:rsid w:val="00B02036"/>
    <w:rsid w:val="00B020F2"/>
    <w:rsid w:val="00B0260B"/>
    <w:rsid w:val="00B033AE"/>
    <w:rsid w:val="00B03ACB"/>
    <w:rsid w:val="00B03C3F"/>
    <w:rsid w:val="00B04FB4"/>
    <w:rsid w:val="00B06450"/>
    <w:rsid w:val="00B06E9D"/>
    <w:rsid w:val="00B073BC"/>
    <w:rsid w:val="00B11ABF"/>
    <w:rsid w:val="00B1422F"/>
    <w:rsid w:val="00B14803"/>
    <w:rsid w:val="00B16D69"/>
    <w:rsid w:val="00B16E41"/>
    <w:rsid w:val="00B176BF"/>
    <w:rsid w:val="00B23A12"/>
    <w:rsid w:val="00B25E3F"/>
    <w:rsid w:val="00B2617E"/>
    <w:rsid w:val="00B26888"/>
    <w:rsid w:val="00B27105"/>
    <w:rsid w:val="00B27116"/>
    <w:rsid w:val="00B2775F"/>
    <w:rsid w:val="00B27C3D"/>
    <w:rsid w:val="00B314F9"/>
    <w:rsid w:val="00B3235B"/>
    <w:rsid w:val="00B32DBD"/>
    <w:rsid w:val="00B32DC1"/>
    <w:rsid w:val="00B33BF5"/>
    <w:rsid w:val="00B34B9A"/>
    <w:rsid w:val="00B354B9"/>
    <w:rsid w:val="00B36AC5"/>
    <w:rsid w:val="00B37069"/>
    <w:rsid w:val="00B372A8"/>
    <w:rsid w:val="00B37774"/>
    <w:rsid w:val="00B40547"/>
    <w:rsid w:val="00B42819"/>
    <w:rsid w:val="00B429F5"/>
    <w:rsid w:val="00B42D8D"/>
    <w:rsid w:val="00B42F63"/>
    <w:rsid w:val="00B43A6C"/>
    <w:rsid w:val="00B44318"/>
    <w:rsid w:val="00B445FD"/>
    <w:rsid w:val="00B44882"/>
    <w:rsid w:val="00B44C92"/>
    <w:rsid w:val="00B45DBC"/>
    <w:rsid w:val="00B45F01"/>
    <w:rsid w:val="00B4607A"/>
    <w:rsid w:val="00B527E8"/>
    <w:rsid w:val="00B52B1B"/>
    <w:rsid w:val="00B55CEE"/>
    <w:rsid w:val="00B56316"/>
    <w:rsid w:val="00B63DA1"/>
    <w:rsid w:val="00B64849"/>
    <w:rsid w:val="00B64948"/>
    <w:rsid w:val="00B64BC3"/>
    <w:rsid w:val="00B653BB"/>
    <w:rsid w:val="00B723A3"/>
    <w:rsid w:val="00B727FB"/>
    <w:rsid w:val="00B72D24"/>
    <w:rsid w:val="00B7333D"/>
    <w:rsid w:val="00B73376"/>
    <w:rsid w:val="00B737CF"/>
    <w:rsid w:val="00B75D4C"/>
    <w:rsid w:val="00B77CE7"/>
    <w:rsid w:val="00B8097F"/>
    <w:rsid w:val="00B80B41"/>
    <w:rsid w:val="00B83834"/>
    <w:rsid w:val="00B83D11"/>
    <w:rsid w:val="00B840F7"/>
    <w:rsid w:val="00B86D19"/>
    <w:rsid w:val="00B87A35"/>
    <w:rsid w:val="00B87BD5"/>
    <w:rsid w:val="00B87CA6"/>
    <w:rsid w:val="00B87D3E"/>
    <w:rsid w:val="00B87D67"/>
    <w:rsid w:val="00B87DD3"/>
    <w:rsid w:val="00B91D53"/>
    <w:rsid w:val="00B93CC9"/>
    <w:rsid w:val="00B93ED2"/>
    <w:rsid w:val="00B974B0"/>
    <w:rsid w:val="00BA2AA1"/>
    <w:rsid w:val="00BA2DF1"/>
    <w:rsid w:val="00BA4725"/>
    <w:rsid w:val="00BA503C"/>
    <w:rsid w:val="00BA556F"/>
    <w:rsid w:val="00BA6B49"/>
    <w:rsid w:val="00BB1A7D"/>
    <w:rsid w:val="00BB2639"/>
    <w:rsid w:val="00BB3359"/>
    <w:rsid w:val="00BB519B"/>
    <w:rsid w:val="00BB677C"/>
    <w:rsid w:val="00BB6CB9"/>
    <w:rsid w:val="00BC0330"/>
    <w:rsid w:val="00BC0A8E"/>
    <w:rsid w:val="00BC1558"/>
    <w:rsid w:val="00BC161E"/>
    <w:rsid w:val="00BC1639"/>
    <w:rsid w:val="00BC1AB3"/>
    <w:rsid w:val="00BC376E"/>
    <w:rsid w:val="00BC426B"/>
    <w:rsid w:val="00BC49D1"/>
    <w:rsid w:val="00BC5A22"/>
    <w:rsid w:val="00BC6F52"/>
    <w:rsid w:val="00BC7510"/>
    <w:rsid w:val="00BC7932"/>
    <w:rsid w:val="00BD1705"/>
    <w:rsid w:val="00BD1FBC"/>
    <w:rsid w:val="00BD2CF7"/>
    <w:rsid w:val="00BD2F1E"/>
    <w:rsid w:val="00BE070A"/>
    <w:rsid w:val="00BE1098"/>
    <w:rsid w:val="00BE2B0B"/>
    <w:rsid w:val="00BE422A"/>
    <w:rsid w:val="00BE4613"/>
    <w:rsid w:val="00BE4919"/>
    <w:rsid w:val="00BE4AB3"/>
    <w:rsid w:val="00BE6689"/>
    <w:rsid w:val="00BE6F82"/>
    <w:rsid w:val="00BE7871"/>
    <w:rsid w:val="00BF0D9B"/>
    <w:rsid w:val="00BF14A1"/>
    <w:rsid w:val="00BF1D85"/>
    <w:rsid w:val="00BF28D4"/>
    <w:rsid w:val="00BF6254"/>
    <w:rsid w:val="00BF660C"/>
    <w:rsid w:val="00BF7238"/>
    <w:rsid w:val="00BF745C"/>
    <w:rsid w:val="00C01F97"/>
    <w:rsid w:val="00C02230"/>
    <w:rsid w:val="00C03355"/>
    <w:rsid w:val="00C079EF"/>
    <w:rsid w:val="00C07DA6"/>
    <w:rsid w:val="00C14EF0"/>
    <w:rsid w:val="00C15AE4"/>
    <w:rsid w:val="00C17663"/>
    <w:rsid w:val="00C17FE1"/>
    <w:rsid w:val="00C2046B"/>
    <w:rsid w:val="00C22CA6"/>
    <w:rsid w:val="00C23BDE"/>
    <w:rsid w:val="00C23EA1"/>
    <w:rsid w:val="00C24F8E"/>
    <w:rsid w:val="00C269B5"/>
    <w:rsid w:val="00C30164"/>
    <w:rsid w:val="00C30305"/>
    <w:rsid w:val="00C3082B"/>
    <w:rsid w:val="00C31FB4"/>
    <w:rsid w:val="00C40A20"/>
    <w:rsid w:val="00C431C6"/>
    <w:rsid w:val="00C4333F"/>
    <w:rsid w:val="00C43EF8"/>
    <w:rsid w:val="00C45917"/>
    <w:rsid w:val="00C52D0B"/>
    <w:rsid w:val="00C5498D"/>
    <w:rsid w:val="00C5575C"/>
    <w:rsid w:val="00C6020A"/>
    <w:rsid w:val="00C617C0"/>
    <w:rsid w:val="00C61DC4"/>
    <w:rsid w:val="00C61FC0"/>
    <w:rsid w:val="00C624E4"/>
    <w:rsid w:val="00C62E3F"/>
    <w:rsid w:val="00C6309F"/>
    <w:rsid w:val="00C631B0"/>
    <w:rsid w:val="00C63C11"/>
    <w:rsid w:val="00C645A0"/>
    <w:rsid w:val="00C6490D"/>
    <w:rsid w:val="00C675DB"/>
    <w:rsid w:val="00C7222C"/>
    <w:rsid w:val="00C72999"/>
    <w:rsid w:val="00C72C44"/>
    <w:rsid w:val="00C735FE"/>
    <w:rsid w:val="00C73FCE"/>
    <w:rsid w:val="00C74771"/>
    <w:rsid w:val="00C76AB6"/>
    <w:rsid w:val="00C81F25"/>
    <w:rsid w:val="00C83322"/>
    <w:rsid w:val="00C8452A"/>
    <w:rsid w:val="00C86219"/>
    <w:rsid w:val="00C87393"/>
    <w:rsid w:val="00C90895"/>
    <w:rsid w:val="00C9164B"/>
    <w:rsid w:val="00C928C6"/>
    <w:rsid w:val="00C92EEE"/>
    <w:rsid w:val="00C9305A"/>
    <w:rsid w:val="00C93106"/>
    <w:rsid w:val="00C9570E"/>
    <w:rsid w:val="00C97FB8"/>
    <w:rsid w:val="00CA04DC"/>
    <w:rsid w:val="00CA1459"/>
    <w:rsid w:val="00CA1B1C"/>
    <w:rsid w:val="00CA28FC"/>
    <w:rsid w:val="00CA3437"/>
    <w:rsid w:val="00CA4315"/>
    <w:rsid w:val="00CA4D3C"/>
    <w:rsid w:val="00CA5A2F"/>
    <w:rsid w:val="00CB054A"/>
    <w:rsid w:val="00CB07AB"/>
    <w:rsid w:val="00CB141D"/>
    <w:rsid w:val="00CB2A9C"/>
    <w:rsid w:val="00CB355E"/>
    <w:rsid w:val="00CB41D4"/>
    <w:rsid w:val="00CB48C2"/>
    <w:rsid w:val="00CB7876"/>
    <w:rsid w:val="00CB7EBC"/>
    <w:rsid w:val="00CC083C"/>
    <w:rsid w:val="00CC1351"/>
    <w:rsid w:val="00CC2D62"/>
    <w:rsid w:val="00CC3834"/>
    <w:rsid w:val="00CC3F5C"/>
    <w:rsid w:val="00CC50CF"/>
    <w:rsid w:val="00CC537C"/>
    <w:rsid w:val="00CC57DA"/>
    <w:rsid w:val="00CC6447"/>
    <w:rsid w:val="00CD14D9"/>
    <w:rsid w:val="00CD1788"/>
    <w:rsid w:val="00CD3429"/>
    <w:rsid w:val="00CD4257"/>
    <w:rsid w:val="00CD4B35"/>
    <w:rsid w:val="00CD517B"/>
    <w:rsid w:val="00CD6172"/>
    <w:rsid w:val="00CD662F"/>
    <w:rsid w:val="00CD680E"/>
    <w:rsid w:val="00CD711B"/>
    <w:rsid w:val="00CE008B"/>
    <w:rsid w:val="00CE0C48"/>
    <w:rsid w:val="00CE119C"/>
    <w:rsid w:val="00CE169B"/>
    <w:rsid w:val="00CE1E7D"/>
    <w:rsid w:val="00CE2169"/>
    <w:rsid w:val="00CE2652"/>
    <w:rsid w:val="00CE2937"/>
    <w:rsid w:val="00CE51B9"/>
    <w:rsid w:val="00CE5215"/>
    <w:rsid w:val="00CE57E8"/>
    <w:rsid w:val="00CE6EC6"/>
    <w:rsid w:val="00CE7941"/>
    <w:rsid w:val="00CF327D"/>
    <w:rsid w:val="00CF431D"/>
    <w:rsid w:val="00CF5F4D"/>
    <w:rsid w:val="00CF671F"/>
    <w:rsid w:val="00CF6C2D"/>
    <w:rsid w:val="00CF7C63"/>
    <w:rsid w:val="00D01541"/>
    <w:rsid w:val="00D021B4"/>
    <w:rsid w:val="00D028FF"/>
    <w:rsid w:val="00D0645A"/>
    <w:rsid w:val="00D103B4"/>
    <w:rsid w:val="00D1229B"/>
    <w:rsid w:val="00D12C95"/>
    <w:rsid w:val="00D12D7E"/>
    <w:rsid w:val="00D1337C"/>
    <w:rsid w:val="00D14F22"/>
    <w:rsid w:val="00D202F7"/>
    <w:rsid w:val="00D212EE"/>
    <w:rsid w:val="00D217D1"/>
    <w:rsid w:val="00D21C76"/>
    <w:rsid w:val="00D23AE6"/>
    <w:rsid w:val="00D25137"/>
    <w:rsid w:val="00D324C5"/>
    <w:rsid w:val="00D32A9F"/>
    <w:rsid w:val="00D332F8"/>
    <w:rsid w:val="00D339A8"/>
    <w:rsid w:val="00D33D42"/>
    <w:rsid w:val="00D34B3F"/>
    <w:rsid w:val="00D36A8E"/>
    <w:rsid w:val="00D37D61"/>
    <w:rsid w:val="00D406FD"/>
    <w:rsid w:val="00D4112A"/>
    <w:rsid w:val="00D4195B"/>
    <w:rsid w:val="00D41A10"/>
    <w:rsid w:val="00D41BFE"/>
    <w:rsid w:val="00D41EE7"/>
    <w:rsid w:val="00D43CDE"/>
    <w:rsid w:val="00D45826"/>
    <w:rsid w:val="00D46A85"/>
    <w:rsid w:val="00D537AD"/>
    <w:rsid w:val="00D539BA"/>
    <w:rsid w:val="00D5411A"/>
    <w:rsid w:val="00D54972"/>
    <w:rsid w:val="00D56589"/>
    <w:rsid w:val="00D57066"/>
    <w:rsid w:val="00D57148"/>
    <w:rsid w:val="00D5716C"/>
    <w:rsid w:val="00D5724B"/>
    <w:rsid w:val="00D57495"/>
    <w:rsid w:val="00D60451"/>
    <w:rsid w:val="00D6260F"/>
    <w:rsid w:val="00D631A6"/>
    <w:rsid w:val="00D63292"/>
    <w:rsid w:val="00D642AB"/>
    <w:rsid w:val="00D6631B"/>
    <w:rsid w:val="00D67D53"/>
    <w:rsid w:val="00D71A73"/>
    <w:rsid w:val="00D73483"/>
    <w:rsid w:val="00D73808"/>
    <w:rsid w:val="00D74549"/>
    <w:rsid w:val="00D755DC"/>
    <w:rsid w:val="00D81853"/>
    <w:rsid w:val="00D83519"/>
    <w:rsid w:val="00D84268"/>
    <w:rsid w:val="00D84C27"/>
    <w:rsid w:val="00D87CDA"/>
    <w:rsid w:val="00D90B4E"/>
    <w:rsid w:val="00D94DE4"/>
    <w:rsid w:val="00D969D6"/>
    <w:rsid w:val="00DA0EEF"/>
    <w:rsid w:val="00DA18BC"/>
    <w:rsid w:val="00DA2432"/>
    <w:rsid w:val="00DA3222"/>
    <w:rsid w:val="00DA39A0"/>
    <w:rsid w:val="00DA4470"/>
    <w:rsid w:val="00DA5C3B"/>
    <w:rsid w:val="00DA5E5C"/>
    <w:rsid w:val="00DB0340"/>
    <w:rsid w:val="00DB0B59"/>
    <w:rsid w:val="00DB18D8"/>
    <w:rsid w:val="00DB697E"/>
    <w:rsid w:val="00DC2CD6"/>
    <w:rsid w:val="00DC313C"/>
    <w:rsid w:val="00DC378B"/>
    <w:rsid w:val="00DC5E20"/>
    <w:rsid w:val="00DC5E51"/>
    <w:rsid w:val="00DD0082"/>
    <w:rsid w:val="00DD0546"/>
    <w:rsid w:val="00DD2EF6"/>
    <w:rsid w:val="00DD44B2"/>
    <w:rsid w:val="00DD5E7E"/>
    <w:rsid w:val="00DE20C1"/>
    <w:rsid w:val="00DE4EAA"/>
    <w:rsid w:val="00DF35CA"/>
    <w:rsid w:val="00DF396A"/>
    <w:rsid w:val="00DF5EB2"/>
    <w:rsid w:val="00E0133C"/>
    <w:rsid w:val="00E025B4"/>
    <w:rsid w:val="00E026CA"/>
    <w:rsid w:val="00E031BF"/>
    <w:rsid w:val="00E0394E"/>
    <w:rsid w:val="00E04D12"/>
    <w:rsid w:val="00E0504D"/>
    <w:rsid w:val="00E0670F"/>
    <w:rsid w:val="00E102FA"/>
    <w:rsid w:val="00E107AE"/>
    <w:rsid w:val="00E114D6"/>
    <w:rsid w:val="00E1150B"/>
    <w:rsid w:val="00E122E1"/>
    <w:rsid w:val="00E12734"/>
    <w:rsid w:val="00E12856"/>
    <w:rsid w:val="00E1490A"/>
    <w:rsid w:val="00E20EB0"/>
    <w:rsid w:val="00E211A4"/>
    <w:rsid w:val="00E21B74"/>
    <w:rsid w:val="00E21D22"/>
    <w:rsid w:val="00E23B76"/>
    <w:rsid w:val="00E24252"/>
    <w:rsid w:val="00E24A90"/>
    <w:rsid w:val="00E25D9F"/>
    <w:rsid w:val="00E26387"/>
    <w:rsid w:val="00E27D4D"/>
    <w:rsid w:val="00E3009B"/>
    <w:rsid w:val="00E324AE"/>
    <w:rsid w:val="00E328B6"/>
    <w:rsid w:val="00E34D16"/>
    <w:rsid w:val="00E36522"/>
    <w:rsid w:val="00E40E00"/>
    <w:rsid w:val="00E41121"/>
    <w:rsid w:val="00E420A2"/>
    <w:rsid w:val="00E430C7"/>
    <w:rsid w:val="00E43C37"/>
    <w:rsid w:val="00E44400"/>
    <w:rsid w:val="00E44560"/>
    <w:rsid w:val="00E44C10"/>
    <w:rsid w:val="00E466F6"/>
    <w:rsid w:val="00E47385"/>
    <w:rsid w:val="00E47997"/>
    <w:rsid w:val="00E502D5"/>
    <w:rsid w:val="00E505A2"/>
    <w:rsid w:val="00E5242D"/>
    <w:rsid w:val="00E546DF"/>
    <w:rsid w:val="00E56A9E"/>
    <w:rsid w:val="00E56F6C"/>
    <w:rsid w:val="00E57C92"/>
    <w:rsid w:val="00E62941"/>
    <w:rsid w:val="00E6499B"/>
    <w:rsid w:val="00E64B40"/>
    <w:rsid w:val="00E65FF7"/>
    <w:rsid w:val="00E67F1B"/>
    <w:rsid w:val="00E75193"/>
    <w:rsid w:val="00E758E6"/>
    <w:rsid w:val="00E76074"/>
    <w:rsid w:val="00E76ACF"/>
    <w:rsid w:val="00E77981"/>
    <w:rsid w:val="00E77DDD"/>
    <w:rsid w:val="00E819B2"/>
    <w:rsid w:val="00E82179"/>
    <w:rsid w:val="00E85057"/>
    <w:rsid w:val="00E85484"/>
    <w:rsid w:val="00E85A59"/>
    <w:rsid w:val="00E86947"/>
    <w:rsid w:val="00E87234"/>
    <w:rsid w:val="00E877D2"/>
    <w:rsid w:val="00E87918"/>
    <w:rsid w:val="00E87DCD"/>
    <w:rsid w:val="00E91179"/>
    <w:rsid w:val="00E9469B"/>
    <w:rsid w:val="00E94F73"/>
    <w:rsid w:val="00EA214F"/>
    <w:rsid w:val="00EA6454"/>
    <w:rsid w:val="00EA6EE2"/>
    <w:rsid w:val="00EA7EB9"/>
    <w:rsid w:val="00EB0D5F"/>
    <w:rsid w:val="00EB11AD"/>
    <w:rsid w:val="00EB54DC"/>
    <w:rsid w:val="00EB553D"/>
    <w:rsid w:val="00EB5BE6"/>
    <w:rsid w:val="00EC015C"/>
    <w:rsid w:val="00EC0957"/>
    <w:rsid w:val="00EC2796"/>
    <w:rsid w:val="00EC32D9"/>
    <w:rsid w:val="00EC3FCA"/>
    <w:rsid w:val="00EC4B78"/>
    <w:rsid w:val="00EC5C2E"/>
    <w:rsid w:val="00EC61C0"/>
    <w:rsid w:val="00EC670D"/>
    <w:rsid w:val="00EC6FBC"/>
    <w:rsid w:val="00EC76C2"/>
    <w:rsid w:val="00EC76EC"/>
    <w:rsid w:val="00EC798E"/>
    <w:rsid w:val="00ED04FD"/>
    <w:rsid w:val="00ED28A8"/>
    <w:rsid w:val="00ED753D"/>
    <w:rsid w:val="00EE0117"/>
    <w:rsid w:val="00EE0664"/>
    <w:rsid w:val="00EE10CF"/>
    <w:rsid w:val="00EE10D6"/>
    <w:rsid w:val="00EE169E"/>
    <w:rsid w:val="00EE3558"/>
    <w:rsid w:val="00EE3781"/>
    <w:rsid w:val="00EE5F09"/>
    <w:rsid w:val="00EE7126"/>
    <w:rsid w:val="00EE78AF"/>
    <w:rsid w:val="00EF3437"/>
    <w:rsid w:val="00EF3C1B"/>
    <w:rsid w:val="00EF4C57"/>
    <w:rsid w:val="00EF599E"/>
    <w:rsid w:val="00EF5A2A"/>
    <w:rsid w:val="00EF67D5"/>
    <w:rsid w:val="00EF6A29"/>
    <w:rsid w:val="00EF6C7F"/>
    <w:rsid w:val="00F010F0"/>
    <w:rsid w:val="00F02468"/>
    <w:rsid w:val="00F02A85"/>
    <w:rsid w:val="00F07309"/>
    <w:rsid w:val="00F07AF2"/>
    <w:rsid w:val="00F10578"/>
    <w:rsid w:val="00F10D4D"/>
    <w:rsid w:val="00F115B7"/>
    <w:rsid w:val="00F12922"/>
    <w:rsid w:val="00F13D6A"/>
    <w:rsid w:val="00F16D9F"/>
    <w:rsid w:val="00F16EAF"/>
    <w:rsid w:val="00F2085B"/>
    <w:rsid w:val="00F26261"/>
    <w:rsid w:val="00F302B7"/>
    <w:rsid w:val="00F32598"/>
    <w:rsid w:val="00F327BB"/>
    <w:rsid w:val="00F330CE"/>
    <w:rsid w:val="00F332EC"/>
    <w:rsid w:val="00F35739"/>
    <w:rsid w:val="00F36F5E"/>
    <w:rsid w:val="00F36FD9"/>
    <w:rsid w:val="00F454C6"/>
    <w:rsid w:val="00F45D51"/>
    <w:rsid w:val="00F479EC"/>
    <w:rsid w:val="00F511C2"/>
    <w:rsid w:val="00F529DB"/>
    <w:rsid w:val="00F54840"/>
    <w:rsid w:val="00F5538F"/>
    <w:rsid w:val="00F55505"/>
    <w:rsid w:val="00F56040"/>
    <w:rsid w:val="00F56C2E"/>
    <w:rsid w:val="00F56C4C"/>
    <w:rsid w:val="00F57FC8"/>
    <w:rsid w:val="00F60750"/>
    <w:rsid w:val="00F6135D"/>
    <w:rsid w:val="00F62B33"/>
    <w:rsid w:val="00F62F7B"/>
    <w:rsid w:val="00F64A8E"/>
    <w:rsid w:val="00F67C2B"/>
    <w:rsid w:val="00F71D7E"/>
    <w:rsid w:val="00F727B0"/>
    <w:rsid w:val="00F73092"/>
    <w:rsid w:val="00F737D6"/>
    <w:rsid w:val="00F73CD7"/>
    <w:rsid w:val="00F73E59"/>
    <w:rsid w:val="00F74B0D"/>
    <w:rsid w:val="00F74C96"/>
    <w:rsid w:val="00F75224"/>
    <w:rsid w:val="00F75C8B"/>
    <w:rsid w:val="00F7637F"/>
    <w:rsid w:val="00F76CB0"/>
    <w:rsid w:val="00F803F3"/>
    <w:rsid w:val="00F8170B"/>
    <w:rsid w:val="00F81B46"/>
    <w:rsid w:val="00F81D90"/>
    <w:rsid w:val="00F81F79"/>
    <w:rsid w:val="00F846FB"/>
    <w:rsid w:val="00F8571B"/>
    <w:rsid w:val="00F86A1A"/>
    <w:rsid w:val="00F87C71"/>
    <w:rsid w:val="00F9055F"/>
    <w:rsid w:val="00F91F34"/>
    <w:rsid w:val="00F9275D"/>
    <w:rsid w:val="00F92AC0"/>
    <w:rsid w:val="00F95B31"/>
    <w:rsid w:val="00F967CB"/>
    <w:rsid w:val="00F9701C"/>
    <w:rsid w:val="00F974DB"/>
    <w:rsid w:val="00FA231B"/>
    <w:rsid w:val="00FA3618"/>
    <w:rsid w:val="00FA4EAF"/>
    <w:rsid w:val="00FA611D"/>
    <w:rsid w:val="00FA6356"/>
    <w:rsid w:val="00FB0BFE"/>
    <w:rsid w:val="00FB4BC8"/>
    <w:rsid w:val="00FB4BFD"/>
    <w:rsid w:val="00FB57F0"/>
    <w:rsid w:val="00FB60F3"/>
    <w:rsid w:val="00FB6FA8"/>
    <w:rsid w:val="00FB7C96"/>
    <w:rsid w:val="00FC2996"/>
    <w:rsid w:val="00FC3BA2"/>
    <w:rsid w:val="00FC3F44"/>
    <w:rsid w:val="00FC5EDF"/>
    <w:rsid w:val="00FC699E"/>
    <w:rsid w:val="00FC7507"/>
    <w:rsid w:val="00FC78D1"/>
    <w:rsid w:val="00FD1F9E"/>
    <w:rsid w:val="00FD2BFD"/>
    <w:rsid w:val="00FD3739"/>
    <w:rsid w:val="00FD40EA"/>
    <w:rsid w:val="00FD44AD"/>
    <w:rsid w:val="00FD49FD"/>
    <w:rsid w:val="00FD5292"/>
    <w:rsid w:val="00FD5D89"/>
    <w:rsid w:val="00FE0C32"/>
    <w:rsid w:val="00FE12E1"/>
    <w:rsid w:val="00FE71FE"/>
    <w:rsid w:val="00FF016B"/>
    <w:rsid w:val="00FF2D7B"/>
    <w:rsid w:val="00FF411C"/>
    <w:rsid w:val="00FF47EA"/>
    <w:rsid w:val="00FF6C98"/>
    <w:rsid w:val="00FF7703"/>
    <w:rsid w:val="03265180"/>
    <w:rsid w:val="033F1EC7"/>
    <w:rsid w:val="041F5D40"/>
    <w:rsid w:val="05290B83"/>
    <w:rsid w:val="05934284"/>
    <w:rsid w:val="06043D29"/>
    <w:rsid w:val="0679558E"/>
    <w:rsid w:val="06BA52A3"/>
    <w:rsid w:val="0781151E"/>
    <w:rsid w:val="07B53DB1"/>
    <w:rsid w:val="07E21957"/>
    <w:rsid w:val="087972AF"/>
    <w:rsid w:val="0A794D7F"/>
    <w:rsid w:val="0AAB0D8C"/>
    <w:rsid w:val="0B386398"/>
    <w:rsid w:val="0BE1433A"/>
    <w:rsid w:val="0C1F4E62"/>
    <w:rsid w:val="0D0E73B0"/>
    <w:rsid w:val="0DDC6B07"/>
    <w:rsid w:val="0F1D38DB"/>
    <w:rsid w:val="0F6C401C"/>
    <w:rsid w:val="0F9425F7"/>
    <w:rsid w:val="10594794"/>
    <w:rsid w:val="10DF4A2C"/>
    <w:rsid w:val="11AD7CE2"/>
    <w:rsid w:val="11D34725"/>
    <w:rsid w:val="123728D7"/>
    <w:rsid w:val="13070B2A"/>
    <w:rsid w:val="13193D8A"/>
    <w:rsid w:val="13712447"/>
    <w:rsid w:val="13F2626E"/>
    <w:rsid w:val="14E46C49"/>
    <w:rsid w:val="14F0383F"/>
    <w:rsid w:val="15765D78"/>
    <w:rsid w:val="17BD7A5F"/>
    <w:rsid w:val="186802BC"/>
    <w:rsid w:val="18CC5292"/>
    <w:rsid w:val="18CF5299"/>
    <w:rsid w:val="1A5158AA"/>
    <w:rsid w:val="1B60171F"/>
    <w:rsid w:val="1B6E1EEB"/>
    <w:rsid w:val="1B906FE9"/>
    <w:rsid w:val="1BF73705"/>
    <w:rsid w:val="1BFD6F6E"/>
    <w:rsid w:val="1C3146C8"/>
    <w:rsid w:val="1CF00880"/>
    <w:rsid w:val="1DFE521F"/>
    <w:rsid w:val="1E9E60BA"/>
    <w:rsid w:val="212136FE"/>
    <w:rsid w:val="21674E89"/>
    <w:rsid w:val="22FE6DF7"/>
    <w:rsid w:val="246F4781"/>
    <w:rsid w:val="248024EA"/>
    <w:rsid w:val="2490316E"/>
    <w:rsid w:val="25387269"/>
    <w:rsid w:val="26DB434F"/>
    <w:rsid w:val="27310A5B"/>
    <w:rsid w:val="27A97856"/>
    <w:rsid w:val="27D97EC6"/>
    <w:rsid w:val="28885E11"/>
    <w:rsid w:val="299D58EC"/>
    <w:rsid w:val="29D16BA7"/>
    <w:rsid w:val="2A337FFE"/>
    <w:rsid w:val="2A5A1A2F"/>
    <w:rsid w:val="2B334186"/>
    <w:rsid w:val="2BF0264B"/>
    <w:rsid w:val="2CF259C5"/>
    <w:rsid w:val="2D1864F1"/>
    <w:rsid w:val="2F1A79DF"/>
    <w:rsid w:val="30422D49"/>
    <w:rsid w:val="30E107B4"/>
    <w:rsid w:val="31A30B0A"/>
    <w:rsid w:val="31FB58A6"/>
    <w:rsid w:val="32160BF9"/>
    <w:rsid w:val="3332198B"/>
    <w:rsid w:val="335F1E64"/>
    <w:rsid w:val="33A521A6"/>
    <w:rsid w:val="33F377FC"/>
    <w:rsid w:val="34A044E2"/>
    <w:rsid w:val="34D7358F"/>
    <w:rsid w:val="36AE1139"/>
    <w:rsid w:val="36D641EB"/>
    <w:rsid w:val="39573A6C"/>
    <w:rsid w:val="3ABB4729"/>
    <w:rsid w:val="3D7765E4"/>
    <w:rsid w:val="3F9E5AC2"/>
    <w:rsid w:val="3FA7706D"/>
    <w:rsid w:val="42224789"/>
    <w:rsid w:val="4390082F"/>
    <w:rsid w:val="44C969A6"/>
    <w:rsid w:val="44D12B0D"/>
    <w:rsid w:val="457B4FC6"/>
    <w:rsid w:val="46C04A60"/>
    <w:rsid w:val="46E13A50"/>
    <w:rsid w:val="473F2BE9"/>
    <w:rsid w:val="48DD3AFF"/>
    <w:rsid w:val="48DF33D4"/>
    <w:rsid w:val="48E130F9"/>
    <w:rsid w:val="49373210"/>
    <w:rsid w:val="499E503D"/>
    <w:rsid w:val="4B0520D3"/>
    <w:rsid w:val="4C042BD5"/>
    <w:rsid w:val="4C3E06D5"/>
    <w:rsid w:val="4C9B55C4"/>
    <w:rsid w:val="4ED9306E"/>
    <w:rsid w:val="50BE5FC4"/>
    <w:rsid w:val="51631F14"/>
    <w:rsid w:val="51694182"/>
    <w:rsid w:val="545F207B"/>
    <w:rsid w:val="54DF6509"/>
    <w:rsid w:val="54E94FD8"/>
    <w:rsid w:val="55524F2D"/>
    <w:rsid w:val="562305DC"/>
    <w:rsid w:val="56D73AE4"/>
    <w:rsid w:val="576F626A"/>
    <w:rsid w:val="58FF53CC"/>
    <w:rsid w:val="5AE67C15"/>
    <w:rsid w:val="5B3A74B6"/>
    <w:rsid w:val="5C0A47B4"/>
    <w:rsid w:val="5D2378DB"/>
    <w:rsid w:val="5FA171DD"/>
    <w:rsid w:val="61DF3FED"/>
    <w:rsid w:val="62E84393"/>
    <w:rsid w:val="643B7C00"/>
    <w:rsid w:val="64ED07CF"/>
    <w:rsid w:val="64F815D7"/>
    <w:rsid w:val="67B95BF1"/>
    <w:rsid w:val="68835AC9"/>
    <w:rsid w:val="68854EB2"/>
    <w:rsid w:val="691E364C"/>
    <w:rsid w:val="69A27DD9"/>
    <w:rsid w:val="6A9C6FB7"/>
    <w:rsid w:val="6AE864F3"/>
    <w:rsid w:val="6D7F63D9"/>
    <w:rsid w:val="6DAA7B35"/>
    <w:rsid w:val="6ECB4864"/>
    <w:rsid w:val="70433998"/>
    <w:rsid w:val="714F502E"/>
    <w:rsid w:val="72A33D23"/>
    <w:rsid w:val="736B3932"/>
    <w:rsid w:val="73D72D76"/>
    <w:rsid w:val="75C95BF5"/>
    <w:rsid w:val="76054C7B"/>
    <w:rsid w:val="76852F5D"/>
    <w:rsid w:val="76BD6253"/>
    <w:rsid w:val="76D67F93"/>
    <w:rsid w:val="775F555C"/>
    <w:rsid w:val="77BC5EE4"/>
    <w:rsid w:val="786B0DA4"/>
    <w:rsid w:val="796450AB"/>
    <w:rsid w:val="7A102542"/>
    <w:rsid w:val="7A7C6425"/>
    <w:rsid w:val="7AC652A5"/>
    <w:rsid w:val="7B5B29A2"/>
    <w:rsid w:val="7B882423"/>
    <w:rsid w:val="7BC260B9"/>
    <w:rsid w:val="7E1F3C38"/>
    <w:rsid w:val="7E3C03A5"/>
    <w:rsid w:val="7EBF4B32"/>
    <w:rsid w:val="7F1F6E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ar-SA"/>
    </w:rPr>
  </w:style>
  <w:style w:type="paragraph" w:styleId="2">
    <w:name w:val="heading 1"/>
    <w:basedOn w:val="1"/>
    <w:next w:val="1"/>
    <w:link w:val="28"/>
    <w:qFormat/>
    <w:uiPriority w:val="99"/>
    <w:pPr>
      <w:keepNext/>
      <w:spacing w:before="240" w:after="60"/>
      <w:outlineLvl w:val="0"/>
    </w:pPr>
    <w:rPr>
      <w:rFonts w:ascii="Cambria" w:hAnsi="Cambria"/>
      <w:b/>
      <w:bCs/>
      <w:kern w:val="32"/>
      <w:sz w:val="32"/>
      <w:szCs w:val="32"/>
    </w:rPr>
  </w:style>
  <w:style w:type="paragraph" w:styleId="3">
    <w:name w:val="heading 2"/>
    <w:basedOn w:val="1"/>
    <w:next w:val="1"/>
    <w:link w:val="29"/>
    <w:qFormat/>
    <w:uiPriority w:val="99"/>
    <w:pPr>
      <w:keepNext/>
      <w:spacing w:before="240" w:after="60"/>
      <w:outlineLvl w:val="1"/>
    </w:pPr>
    <w:rPr>
      <w:rFonts w:ascii="Cambria" w:hAnsi="Cambria"/>
      <w:b/>
      <w:bCs/>
      <w:i/>
      <w:iCs/>
      <w:sz w:val="28"/>
      <w:szCs w:val="28"/>
    </w:rPr>
  </w:style>
  <w:style w:type="paragraph" w:styleId="4">
    <w:name w:val="heading 3"/>
    <w:basedOn w:val="1"/>
    <w:next w:val="1"/>
    <w:link w:val="30"/>
    <w:qFormat/>
    <w:uiPriority w:val="99"/>
    <w:pPr>
      <w:keepNext/>
      <w:spacing w:before="240" w:after="60"/>
      <w:outlineLvl w:val="2"/>
    </w:pPr>
    <w:rPr>
      <w:rFonts w:ascii="Cambria" w:hAnsi="Cambria"/>
      <w:b/>
      <w:bCs/>
      <w:sz w:val="26"/>
      <w:szCs w:val="26"/>
    </w:rPr>
  </w:style>
  <w:style w:type="paragraph" w:styleId="5">
    <w:name w:val="heading 4"/>
    <w:basedOn w:val="1"/>
    <w:next w:val="1"/>
    <w:link w:val="31"/>
    <w:qFormat/>
    <w:uiPriority w:val="99"/>
    <w:pPr>
      <w:keepNext/>
      <w:spacing w:before="240" w:after="60"/>
      <w:outlineLvl w:val="3"/>
    </w:pPr>
    <w:rPr>
      <w:b/>
      <w:bCs/>
      <w:sz w:val="28"/>
      <w:szCs w:val="28"/>
    </w:rPr>
  </w:style>
  <w:style w:type="paragraph" w:styleId="6">
    <w:name w:val="heading 5"/>
    <w:basedOn w:val="1"/>
    <w:next w:val="1"/>
    <w:link w:val="32"/>
    <w:qFormat/>
    <w:uiPriority w:val="99"/>
    <w:pPr>
      <w:spacing w:before="240" w:after="60"/>
      <w:outlineLvl w:val="4"/>
    </w:pPr>
    <w:rPr>
      <w:b/>
      <w:bCs/>
      <w:i/>
      <w:iCs/>
      <w:sz w:val="26"/>
      <w:szCs w:val="26"/>
    </w:rPr>
  </w:style>
  <w:style w:type="paragraph" w:styleId="7">
    <w:name w:val="heading 6"/>
    <w:basedOn w:val="1"/>
    <w:next w:val="1"/>
    <w:link w:val="33"/>
    <w:qFormat/>
    <w:uiPriority w:val="99"/>
    <w:pPr>
      <w:spacing w:before="240" w:after="60"/>
      <w:outlineLvl w:val="5"/>
    </w:pPr>
    <w:rPr>
      <w:b/>
      <w:bCs/>
      <w:sz w:val="22"/>
      <w:szCs w:val="22"/>
    </w:rPr>
  </w:style>
  <w:style w:type="paragraph" w:styleId="8">
    <w:name w:val="heading 7"/>
    <w:basedOn w:val="1"/>
    <w:next w:val="1"/>
    <w:link w:val="34"/>
    <w:qFormat/>
    <w:uiPriority w:val="99"/>
    <w:pPr>
      <w:spacing w:before="240" w:after="60"/>
      <w:outlineLvl w:val="6"/>
    </w:pPr>
  </w:style>
  <w:style w:type="paragraph" w:styleId="9">
    <w:name w:val="heading 8"/>
    <w:basedOn w:val="1"/>
    <w:next w:val="1"/>
    <w:link w:val="35"/>
    <w:qFormat/>
    <w:uiPriority w:val="99"/>
    <w:pPr>
      <w:spacing w:before="240" w:after="60"/>
      <w:outlineLvl w:val="7"/>
    </w:pPr>
    <w:rPr>
      <w:i/>
      <w:iCs/>
    </w:rPr>
  </w:style>
  <w:style w:type="paragraph" w:styleId="10">
    <w:name w:val="heading 9"/>
    <w:basedOn w:val="1"/>
    <w:next w:val="1"/>
    <w:link w:val="36"/>
    <w:qFormat/>
    <w:uiPriority w:val="99"/>
    <w:pPr>
      <w:spacing w:before="240" w:after="60"/>
      <w:outlineLvl w:val="8"/>
    </w:pPr>
    <w:rPr>
      <w:rFonts w:ascii="Cambria" w:hAnsi="Cambria"/>
      <w:sz w:val="22"/>
      <w:szCs w:val="2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4"/>
    <w:semiHidden/>
    <w:qFormat/>
    <w:uiPriority w:val="99"/>
  </w:style>
  <w:style w:type="paragraph" w:styleId="12">
    <w:name w:val="Body Text Indent 2"/>
    <w:basedOn w:val="1"/>
    <w:link w:val="42"/>
    <w:qFormat/>
    <w:uiPriority w:val="99"/>
    <w:pPr>
      <w:spacing w:after="120" w:line="480" w:lineRule="auto"/>
      <w:ind w:left="420" w:leftChars="200"/>
    </w:pPr>
  </w:style>
  <w:style w:type="paragraph" w:styleId="13">
    <w:name w:val="Balloon Text"/>
    <w:basedOn w:val="1"/>
    <w:link w:val="37"/>
    <w:semiHidden/>
    <w:qFormat/>
    <w:uiPriority w:val="99"/>
    <w:rPr>
      <w:sz w:val="18"/>
      <w:szCs w:val="18"/>
    </w:rPr>
  </w:style>
  <w:style w:type="paragraph" w:styleId="14">
    <w:name w:val="footer"/>
    <w:basedOn w:val="1"/>
    <w:link w:val="38"/>
    <w:qFormat/>
    <w:uiPriority w:val="99"/>
    <w:pPr>
      <w:tabs>
        <w:tab w:val="center" w:pos="4153"/>
        <w:tab w:val="right" w:pos="8306"/>
      </w:tabs>
      <w:snapToGrid w:val="0"/>
    </w:pPr>
    <w:rPr>
      <w:sz w:val="18"/>
      <w:szCs w:val="18"/>
    </w:rPr>
  </w:style>
  <w:style w:type="paragraph" w:styleId="15">
    <w:name w:val="header"/>
    <w:basedOn w:val="1"/>
    <w:link w:val="43"/>
    <w:semiHidden/>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49"/>
    <w:qFormat/>
    <w:uiPriority w:val="99"/>
    <w:pPr>
      <w:spacing w:after="60"/>
      <w:jc w:val="center"/>
      <w:outlineLvl w:val="1"/>
    </w:pPr>
    <w:rPr>
      <w:rFonts w:ascii="Cambria" w:hAnsi="Cambria"/>
    </w:rPr>
  </w:style>
  <w:style w:type="paragraph" w:styleId="17">
    <w:name w:val="HTML Preformatted"/>
    <w:basedOn w:val="1"/>
    <w:semiHidden/>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lang w:eastAsia="zh-CN"/>
    </w:rPr>
  </w:style>
  <w:style w:type="paragraph" w:styleId="18">
    <w:name w:val="Title"/>
    <w:basedOn w:val="1"/>
    <w:next w:val="1"/>
    <w:link w:val="48"/>
    <w:qFormat/>
    <w:uiPriority w:val="99"/>
    <w:pPr>
      <w:spacing w:before="240" w:after="60"/>
      <w:jc w:val="center"/>
      <w:outlineLvl w:val="0"/>
    </w:pPr>
    <w:rPr>
      <w:rFonts w:ascii="Cambria" w:hAnsi="Cambria"/>
      <w:b/>
      <w:bCs/>
      <w:kern w:val="28"/>
      <w:sz w:val="32"/>
      <w:szCs w:val="32"/>
    </w:rPr>
  </w:style>
  <w:style w:type="paragraph" w:styleId="19">
    <w:name w:val="annotation subject"/>
    <w:basedOn w:val="11"/>
    <w:next w:val="11"/>
    <w:link w:val="45"/>
    <w:semiHidden/>
    <w:qFormat/>
    <w:uiPriority w:val="99"/>
    <w:rPr>
      <w:b/>
      <w:bCs/>
    </w:rPr>
  </w:style>
  <w:style w:type="table" w:styleId="21">
    <w:name w:val="Table Grid"/>
    <w:basedOn w:val="2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99"/>
    <w:rPr>
      <w:rFonts w:cs="Times New Roman"/>
      <w:b/>
      <w:bCs/>
    </w:rPr>
  </w:style>
  <w:style w:type="character" w:styleId="24">
    <w:name w:val="page number"/>
    <w:basedOn w:val="22"/>
    <w:qFormat/>
    <w:uiPriority w:val="99"/>
    <w:rPr>
      <w:rFonts w:cs="Times New Roman"/>
    </w:rPr>
  </w:style>
  <w:style w:type="character" w:styleId="25">
    <w:name w:val="Emphasis"/>
    <w:basedOn w:val="22"/>
    <w:qFormat/>
    <w:uiPriority w:val="99"/>
    <w:rPr>
      <w:rFonts w:ascii="Calibri" w:hAnsi="Calibri" w:cs="Times New Roman"/>
      <w:b/>
      <w:i/>
      <w:iCs/>
    </w:rPr>
  </w:style>
  <w:style w:type="character" w:styleId="26">
    <w:name w:val="Hyperlink"/>
    <w:basedOn w:val="22"/>
    <w:qFormat/>
    <w:uiPriority w:val="99"/>
    <w:rPr>
      <w:rFonts w:cs="Times New Roman"/>
      <w:color w:val="0000FF"/>
      <w:u w:val="single"/>
    </w:rPr>
  </w:style>
  <w:style w:type="character" w:styleId="27">
    <w:name w:val="annotation reference"/>
    <w:basedOn w:val="22"/>
    <w:semiHidden/>
    <w:qFormat/>
    <w:uiPriority w:val="99"/>
    <w:rPr>
      <w:rFonts w:cs="Times New Roman"/>
      <w:sz w:val="21"/>
      <w:szCs w:val="21"/>
    </w:rPr>
  </w:style>
  <w:style w:type="character" w:customStyle="1" w:styleId="28">
    <w:name w:val="标题 1 字符"/>
    <w:basedOn w:val="22"/>
    <w:link w:val="2"/>
    <w:qFormat/>
    <w:locked/>
    <w:uiPriority w:val="99"/>
    <w:rPr>
      <w:rFonts w:ascii="Cambria" w:hAnsi="Cambria" w:eastAsia="宋体" w:cs="Times New Roman"/>
      <w:b/>
      <w:bCs/>
      <w:kern w:val="32"/>
      <w:sz w:val="32"/>
      <w:szCs w:val="32"/>
    </w:rPr>
  </w:style>
  <w:style w:type="character" w:customStyle="1" w:styleId="29">
    <w:name w:val="标题 2 字符"/>
    <w:basedOn w:val="22"/>
    <w:link w:val="3"/>
    <w:semiHidden/>
    <w:qFormat/>
    <w:locked/>
    <w:uiPriority w:val="99"/>
    <w:rPr>
      <w:rFonts w:ascii="Cambria" w:hAnsi="Cambria" w:eastAsia="宋体" w:cs="Times New Roman"/>
      <w:b/>
      <w:bCs/>
      <w:i/>
      <w:iCs/>
      <w:sz w:val="28"/>
      <w:szCs w:val="28"/>
    </w:rPr>
  </w:style>
  <w:style w:type="character" w:customStyle="1" w:styleId="30">
    <w:name w:val="标题 3 字符"/>
    <w:basedOn w:val="22"/>
    <w:link w:val="4"/>
    <w:semiHidden/>
    <w:qFormat/>
    <w:locked/>
    <w:uiPriority w:val="99"/>
    <w:rPr>
      <w:rFonts w:ascii="Cambria" w:hAnsi="Cambria" w:eastAsia="宋体" w:cs="Times New Roman"/>
      <w:b/>
      <w:bCs/>
      <w:sz w:val="26"/>
      <w:szCs w:val="26"/>
    </w:rPr>
  </w:style>
  <w:style w:type="character" w:customStyle="1" w:styleId="31">
    <w:name w:val="标题 4 字符"/>
    <w:basedOn w:val="22"/>
    <w:link w:val="5"/>
    <w:qFormat/>
    <w:locked/>
    <w:uiPriority w:val="99"/>
    <w:rPr>
      <w:rFonts w:cs="Times New Roman"/>
      <w:b/>
      <w:bCs/>
      <w:sz w:val="28"/>
      <w:szCs w:val="28"/>
    </w:rPr>
  </w:style>
  <w:style w:type="character" w:customStyle="1" w:styleId="32">
    <w:name w:val="标题 5 字符"/>
    <w:basedOn w:val="22"/>
    <w:link w:val="6"/>
    <w:semiHidden/>
    <w:qFormat/>
    <w:locked/>
    <w:uiPriority w:val="99"/>
    <w:rPr>
      <w:rFonts w:cs="Times New Roman"/>
      <w:b/>
      <w:bCs/>
      <w:i/>
      <w:iCs/>
      <w:sz w:val="26"/>
      <w:szCs w:val="26"/>
    </w:rPr>
  </w:style>
  <w:style w:type="character" w:customStyle="1" w:styleId="33">
    <w:name w:val="标题 6 字符"/>
    <w:basedOn w:val="22"/>
    <w:link w:val="7"/>
    <w:semiHidden/>
    <w:qFormat/>
    <w:locked/>
    <w:uiPriority w:val="99"/>
    <w:rPr>
      <w:rFonts w:cs="Times New Roman"/>
      <w:b/>
      <w:bCs/>
    </w:rPr>
  </w:style>
  <w:style w:type="character" w:customStyle="1" w:styleId="34">
    <w:name w:val="标题 7 字符"/>
    <w:basedOn w:val="22"/>
    <w:link w:val="8"/>
    <w:semiHidden/>
    <w:qFormat/>
    <w:locked/>
    <w:uiPriority w:val="99"/>
    <w:rPr>
      <w:rFonts w:cs="Times New Roman"/>
      <w:sz w:val="24"/>
      <w:szCs w:val="24"/>
    </w:rPr>
  </w:style>
  <w:style w:type="character" w:customStyle="1" w:styleId="35">
    <w:name w:val="标题 8 字符"/>
    <w:basedOn w:val="22"/>
    <w:link w:val="9"/>
    <w:semiHidden/>
    <w:qFormat/>
    <w:locked/>
    <w:uiPriority w:val="99"/>
    <w:rPr>
      <w:rFonts w:cs="Times New Roman"/>
      <w:i/>
      <w:iCs/>
      <w:sz w:val="24"/>
      <w:szCs w:val="24"/>
    </w:rPr>
  </w:style>
  <w:style w:type="character" w:customStyle="1" w:styleId="36">
    <w:name w:val="标题 9 字符"/>
    <w:basedOn w:val="22"/>
    <w:link w:val="10"/>
    <w:semiHidden/>
    <w:qFormat/>
    <w:locked/>
    <w:uiPriority w:val="99"/>
    <w:rPr>
      <w:rFonts w:ascii="Cambria" w:hAnsi="Cambria" w:eastAsia="宋体" w:cs="Times New Roman"/>
    </w:rPr>
  </w:style>
  <w:style w:type="character" w:customStyle="1" w:styleId="37">
    <w:name w:val="批注框文本 字符"/>
    <w:basedOn w:val="22"/>
    <w:link w:val="13"/>
    <w:semiHidden/>
    <w:qFormat/>
    <w:locked/>
    <w:uiPriority w:val="99"/>
    <w:rPr>
      <w:rFonts w:cs="Times New Roman"/>
      <w:kern w:val="0"/>
      <w:sz w:val="2"/>
      <w:lang w:eastAsia="en-US"/>
    </w:rPr>
  </w:style>
  <w:style w:type="character" w:customStyle="1" w:styleId="38">
    <w:name w:val="页脚 字符"/>
    <w:basedOn w:val="22"/>
    <w:link w:val="14"/>
    <w:qFormat/>
    <w:locked/>
    <w:uiPriority w:val="99"/>
    <w:rPr>
      <w:rFonts w:cs="Times New Roman"/>
      <w:sz w:val="18"/>
      <w:szCs w:val="18"/>
      <w:lang w:eastAsia="en-US"/>
    </w:rPr>
  </w:style>
  <w:style w:type="paragraph" w:customStyle="1" w:styleId="39">
    <w:name w:val="1"/>
    <w:basedOn w:val="1"/>
    <w:next w:val="12"/>
    <w:qFormat/>
    <w:uiPriority w:val="0"/>
    <w:pPr>
      <w:spacing w:before="60" w:after="60"/>
      <w:ind w:firstLine="425"/>
    </w:pPr>
  </w:style>
  <w:style w:type="paragraph" w:customStyle="1" w:styleId="40">
    <w:name w:val="样式 标题 1 + 首行缩进:  2 字符"/>
    <w:basedOn w:val="2"/>
    <w:next w:val="1"/>
    <w:qFormat/>
    <w:uiPriority w:val="99"/>
    <w:pPr>
      <w:jc w:val="center"/>
      <w:outlineLvl w:val="9"/>
    </w:pPr>
  </w:style>
  <w:style w:type="paragraph" w:customStyle="1" w:styleId="41">
    <w:name w:val="正文表格"/>
    <w:basedOn w:val="1"/>
    <w:qFormat/>
    <w:uiPriority w:val="99"/>
    <w:pPr>
      <w:spacing w:before="60" w:after="60"/>
    </w:pPr>
  </w:style>
  <w:style w:type="character" w:customStyle="1" w:styleId="42">
    <w:name w:val="正文文本缩进 2 字符"/>
    <w:basedOn w:val="22"/>
    <w:link w:val="12"/>
    <w:semiHidden/>
    <w:qFormat/>
    <w:locked/>
    <w:uiPriority w:val="99"/>
    <w:rPr>
      <w:rFonts w:cs="Times New Roman"/>
      <w:kern w:val="0"/>
      <w:sz w:val="24"/>
      <w:szCs w:val="24"/>
      <w:lang w:eastAsia="en-US"/>
    </w:rPr>
  </w:style>
  <w:style w:type="character" w:customStyle="1" w:styleId="43">
    <w:name w:val="页眉 字符"/>
    <w:basedOn w:val="22"/>
    <w:link w:val="15"/>
    <w:semiHidden/>
    <w:qFormat/>
    <w:locked/>
    <w:uiPriority w:val="99"/>
    <w:rPr>
      <w:rFonts w:cs="Times New Roman"/>
      <w:kern w:val="2"/>
      <w:sz w:val="18"/>
      <w:szCs w:val="18"/>
    </w:rPr>
  </w:style>
  <w:style w:type="character" w:customStyle="1" w:styleId="44">
    <w:name w:val="批注文字 字符"/>
    <w:basedOn w:val="22"/>
    <w:link w:val="11"/>
    <w:semiHidden/>
    <w:qFormat/>
    <w:locked/>
    <w:uiPriority w:val="99"/>
    <w:rPr>
      <w:rFonts w:cs="Times New Roman"/>
      <w:kern w:val="2"/>
      <w:sz w:val="21"/>
    </w:rPr>
  </w:style>
  <w:style w:type="character" w:customStyle="1" w:styleId="45">
    <w:name w:val="批注主题 字符"/>
    <w:basedOn w:val="44"/>
    <w:link w:val="19"/>
    <w:semiHidden/>
    <w:qFormat/>
    <w:locked/>
    <w:uiPriority w:val="99"/>
    <w:rPr>
      <w:rFonts w:cs="Times New Roman"/>
      <w:b/>
      <w:bCs/>
      <w:kern w:val="2"/>
      <w:sz w:val="21"/>
    </w:rPr>
  </w:style>
  <w:style w:type="paragraph" w:customStyle="1" w:styleId="46">
    <w:name w:val="修订1"/>
    <w:hidden/>
    <w:semiHidden/>
    <w:qFormat/>
    <w:uiPriority w:val="99"/>
    <w:pPr>
      <w:spacing w:after="200" w:line="276" w:lineRule="auto"/>
    </w:pPr>
    <w:rPr>
      <w:rFonts w:ascii="Calibri" w:hAnsi="Calibri" w:eastAsia="宋体" w:cs="Times New Roman"/>
      <w:kern w:val="2"/>
      <w:sz w:val="21"/>
      <w:szCs w:val="22"/>
      <w:lang w:val="en-US" w:eastAsia="zh-CN" w:bidi="ar-SA"/>
    </w:rPr>
  </w:style>
  <w:style w:type="character" w:customStyle="1" w:styleId="47">
    <w:name w:val="style1"/>
    <w:basedOn w:val="22"/>
    <w:qFormat/>
    <w:uiPriority w:val="99"/>
    <w:rPr>
      <w:rFonts w:cs="Times New Roman"/>
    </w:rPr>
  </w:style>
  <w:style w:type="character" w:customStyle="1" w:styleId="48">
    <w:name w:val="标题 字符"/>
    <w:basedOn w:val="22"/>
    <w:link w:val="18"/>
    <w:qFormat/>
    <w:locked/>
    <w:uiPriority w:val="99"/>
    <w:rPr>
      <w:rFonts w:ascii="Cambria" w:hAnsi="Cambria" w:eastAsia="宋体" w:cs="Times New Roman"/>
      <w:b/>
      <w:bCs/>
      <w:kern w:val="28"/>
      <w:sz w:val="32"/>
      <w:szCs w:val="32"/>
    </w:rPr>
  </w:style>
  <w:style w:type="character" w:customStyle="1" w:styleId="49">
    <w:name w:val="副标题 字符"/>
    <w:basedOn w:val="22"/>
    <w:link w:val="16"/>
    <w:qFormat/>
    <w:locked/>
    <w:uiPriority w:val="99"/>
    <w:rPr>
      <w:rFonts w:ascii="Cambria" w:hAnsi="Cambria" w:eastAsia="宋体" w:cs="Times New Roman"/>
      <w:sz w:val="24"/>
      <w:szCs w:val="24"/>
    </w:rPr>
  </w:style>
  <w:style w:type="paragraph" w:styleId="50">
    <w:name w:val="No Spacing"/>
    <w:basedOn w:val="1"/>
    <w:qFormat/>
    <w:uiPriority w:val="99"/>
    <w:rPr>
      <w:szCs w:val="32"/>
    </w:rPr>
  </w:style>
  <w:style w:type="paragraph" w:styleId="51">
    <w:name w:val="List Paragraph"/>
    <w:basedOn w:val="1"/>
    <w:qFormat/>
    <w:uiPriority w:val="99"/>
    <w:pPr>
      <w:ind w:left="720"/>
      <w:contextualSpacing/>
    </w:pPr>
  </w:style>
  <w:style w:type="paragraph" w:styleId="52">
    <w:name w:val="Quote"/>
    <w:basedOn w:val="1"/>
    <w:next w:val="1"/>
    <w:link w:val="53"/>
    <w:qFormat/>
    <w:uiPriority w:val="99"/>
    <w:rPr>
      <w:i/>
    </w:rPr>
  </w:style>
  <w:style w:type="character" w:customStyle="1" w:styleId="53">
    <w:name w:val="引用 字符"/>
    <w:basedOn w:val="22"/>
    <w:link w:val="52"/>
    <w:qFormat/>
    <w:locked/>
    <w:uiPriority w:val="99"/>
    <w:rPr>
      <w:rFonts w:cs="Times New Roman"/>
      <w:i/>
      <w:sz w:val="24"/>
      <w:szCs w:val="24"/>
    </w:rPr>
  </w:style>
  <w:style w:type="paragraph" w:styleId="54">
    <w:name w:val="Intense Quote"/>
    <w:basedOn w:val="1"/>
    <w:next w:val="1"/>
    <w:link w:val="55"/>
    <w:qFormat/>
    <w:uiPriority w:val="99"/>
    <w:pPr>
      <w:ind w:left="720" w:right="720"/>
    </w:pPr>
    <w:rPr>
      <w:b/>
      <w:i/>
      <w:szCs w:val="22"/>
    </w:rPr>
  </w:style>
  <w:style w:type="character" w:customStyle="1" w:styleId="55">
    <w:name w:val="明显引用 字符"/>
    <w:basedOn w:val="22"/>
    <w:link w:val="54"/>
    <w:qFormat/>
    <w:locked/>
    <w:uiPriority w:val="99"/>
    <w:rPr>
      <w:rFonts w:cs="Times New Roman"/>
      <w:b/>
      <w:i/>
      <w:sz w:val="24"/>
    </w:rPr>
  </w:style>
  <w:style w:type="character" w:customStyle="1" w:styleId="56">
    <w:name w:val="不明显强调1"/>
    <w:basedOn w:val="22"/>
    <w:qFormat/>
    <w:uiPriority w:val="99"/>
    <w:rPr>
      <w:rFonts w:cs="Times New Roman"/>
      <w:i/>
      <w:color w:val="5A5A5A"/>
    </w:rPr>
  </w:style>
  <w:style w:type="character" w:customStyle="1" w:styleId="57">
    <w:name w:val="明显强调1"/>
    <w:basedOn w:val="22"/>
    <w:qFormat/>
    <w:uiPriority w:val="99"/>
    <w:rPr>
      <w:rFonts w:cs="Times New Roman"/>
      <w:b/>
      <w:i/>
      <w:sz w:val="24"/>
      <w:szCs w:val="24"/>
      <w:u w:val="single"/>
    </w:rPr>
  </w:style>
  <w:style w:type="character" w:customStyle="1" w:styleId="58">
    <w:name w:val="不明显参考1"/>
    <w:basedOn w:val="22"/>
    <w:qFormat/>
    <w:uiPriority w:val="99"/>
    <w:rPr>
      <w:rFonts w:cs="Times New Roman"/>
      <w:sz w:val="24"/>
      <w:szCs w:val="24"/>
      <w:u w:val="single"/>
    </w:rPr>
  </w:style>
  <w:style w:type="character" w:customStyle="1" w:styleId="59">
    <w:name w:val="明显参考1"/>
    <w:basedOn w:val="22"/>
    <w:qFormat/>
    <w:uiPriority w:val="99"/>
    <w:rPr>
      <w:rFonts w:cs="Times New Roman"/>
      <w:b/>
      <w:sz w:val="24"/>
      <w:u w:val="single"/>
    </w:rPr>
  </w:style>
  <w:style w:type="character" w:customStyle="1" w:styleId="60">
    <w:name w:val="书籍标题1"/>
    <w:basedOn w:val="22"/>
    <w:qFormat/>
    <w:uiPriority w:val="99"/>
    <w:rPr>
      <w:rFonts w:ascii="Cambria" w:hAnsi="Cambria" w:eastAsia="宋体" w:cs="Times New Roman"/>
      <w:b/>
      <w:i/>
      <w:sz w:val="24"/>
      <w:szCs w:val="24"/>
    </w:rPr>
  </w:style>
  <w:style w:type="paragraph" w:customStyle="1" w:styleId="61">
    <w:name w:val="TOC 标题1"/>
    <w:basedOn w:val="2"/>
    <w:next w:val="1"/>
    <w:qFormat/>
    <w:uiPriority w:val="99"/>
    <w:pPr>
      <w:outlineLvl w:val="9"/>
    </w:pPr>
  </w:style>
  <w:style w:type="character" w:customStyle="1" w:styleId="62">
    <w:name w:val="apple-converted-space"/>
    <w:basedOn w:val="22"/>
    <w:qFormat/>
    <w:uiPriority w:val="0"/>
  </w:style>
  <w:style w:type="paragraph" w:customStyle="1" w:styleId="63">
    <w:name w:val="Revision"/>
    <w:hidden/>
    <w:unhideWhenUsed/>
    <w:qFormat/>
    <w:uiPriority w:val="99"/>
    <w:rPr>
      <w:rFonts w:ascii="Calibri" w:hAnsi="Calibri" w:eastAsia="宋体" w:cs="Times New Roma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1e7a19c-ae55-4a10-a295-d50e3af15b1e}"/>
        <w:style w:val=""/>
        <w:category>
          <w:name w:val="常规"/>
          <w:gallery w:val="placeholder"/>
        </w:category>
        <w:types>
          <w:type w:val="bbPlcHdr"/>
        </w:types>
        <w:behaviors>
          <w:behavior w:val="content"/>
        </w:behaviors>
        <w:description w:val=""/>
        <w:guid w:val="{61E7A19C-AE55-4A10-A295-D50E3AF15B1E}"/>
      </w:docPartPr>
      <w:docPartBody>
        <w:p w14:paraId="7AA9E0C3">
          <w:pPr>
            <w:rPr>
              <w:rFonts w:hint="eastAsia"/>
            </w:rPr>
          </w:pPr>
          <w:r>
            <w:rPr>
              <w:color w:val="808080"/>
            </w:rPr>
            <w:t>选择一项。</w:t>
          </w:r>
        </w:p>
      </w:docPartBody>
    </w:docPart>
    <w:docPart>
      <w:docPartPr>
        <w:name w:val="{b5c17c10-d9c6-4a37-8cfb-3fb2618f4811}"/>
        <w:style w:val=""/>
        <w:category>
          <w:name w:val="常规"/>
          <w:gallery w:val="placeholder"/>
        </w:category>
        <w:types>
          <w:type w:val="bbPlcHdr"/>
        </w:types>
        <w:behaviors>
          <w:behavior w:val="content"/>
        </w:behaviors>
        <w:description w:val=""/>
        <w:guid w:val="{B5C17C10-D9C6-4A37-8CFB-3FB2618F4811}"/>
      </w:docPartPr>
      <w:docPartBody>
        <w:p w14:paraId="5081A3C9">
          <w:pPr>
            <w:rPr>
              <w:rFonts w:hint="eastAsia"/>
            </w:rPr>
          </w:pPr>
          <w:r>
            <w:rPr>
              <w:color w:val="808080"/>
            </w:rPr>
            <w:t>选择一项。</w:t>
          </w:r>
        </w:p>
      </w:docPartBody>
    </w:docPart>
    <w:docPart>
      <w:docPartPr>
        <w:name w:val="{ad97d02c-df5f-4784-abe6-b5ffaba3dd99}"/>
        <w:style w:val=""/>
        <w:category>
          <w:name w:val="常规"/>
          <w:gallery w:val="placeholder"/>
        </w:category>
        <w:types>
          <w:type w:val="bbPlcHdr"/>
        </w:types>
        <w:behaviors>
          <w:behavior w:val="content"/>
        </w:behaviors>
        <w:description w:val=""/>
        <w:guid w:val="{AD97D02C-DF5F-4784-ABE6-B5FFABA3DD99}"/>
      </w:docPartPr>
      <w:docPartBody>
        <w:p w14:paraId="313EF6CC">
          <w:pPr>
            <w:rPr>
              <w:rFonts w:hint="eastAsia"/>
            </w:rPr>
          </w:pPr>
          <w:r>
            <w:rPr>
              <w:color w:val="808080"/>
            </w:rPr>
            <w:t>选择一项。</w:t>
          </w:r>
        </w:p>
      </w:docPartBody>
    </w:docPart>
    <w:docPart>
      <w:docPartPr>
        <w:name w:val="{724d0f8e-aa03-464b-841a-c8d9a364d259}"/>
        <w:style w:val=""/>
        <w:category>
          <w:name w:val="常规"/>
          <w:gallery w:val="placeholder"/>
        </w:category>
        <w:types>
          <w:type w:val="bbPlcHdr"/>
        </w:types>
        <w:behaviors>
          <w:behavior w:val="content"/>
        </w:behaviors>
        <w:description w:val=""/>
        <w:guid w:val="{724D0F8E-AA03-464B-841A-C8D9A364D259}"/>
      </w:docPartPr>
      <w:docPartBody>
        <w:p w14:paraId="374F3243">
          <w:pPr>
            <w:rPr>
              <w:rFonts w:hint="eastAsia"/>
            </w:rPr>
          </w:pPr>
          <w:r>
            <w:rPr>
              <w:color w:val="808080"/>
            </w:rPr>
            <w:t>选择一项。</w:t>
          </w:r>
        </w:p>
      </w:docPartBody>
    </w:docPart>
    <w:docPart>
      <w:docPartPr>
        <w:name w:val="{ee174eed-89b0-4e6c-8005-76337bfd24ea}"/>
        <w:style w:val=""/>
        <w:category>
          <w:name w:val="常规"/>
          <w:gallery w:val="placeholder"/>
        </w:category>
        <w:types>
          <w:type w:val="bbPlcHdr"/>
        </w:types>
        <w:behaviors>
          <w:behavior w:val="content"/>
        </w:behaviors>
        <w:description w:val=""/>
        <w:guid w:val="{EE174EED-89B0-4E6C-8005-76337BFD24EA}"/>
      </w:docPartPr>
      <w:docPartBody>
        <w:p w14:paraId="0E35A285">
          <w:pPr>
            <w:rPr>
              <w:rFonts w:hint="eastAsia"/>
            </w:rPr>
          </w:pPr>
          <w:r>
            <w:rPr>
              <w:color w:val="808080"/>
            </w:rPr>
            <w:t>选择一项。</w:t>
          </w:r>
        </w:p>
      </w:docPartBody>
    </w:docPart>
    <w:docPart>
      <w:docPartPr>
        <w:name w:val="{d04fceb6-b619-4335-bdc9-aad1071d8497}"/>
        <w:style w:val=""/>
        <w:category>
          <w:name w:val="常规"/>
          <w:gallery w:val="placeholder"/>
        </w:category>
        <w:types>
          <w:type w:val="bbPlcHdr"/>
        </w:types>
        <w:behaviors>
          <w:behavior w:val="content"/>
        </w:behaviors>
        <w:description w:val=""/>
        <w:guid w:val="{D04FCEB6-B619-4335-BDC9-AAD1071D8497}"/>
      </w:docPartPr>
      <w:docPartBody>
        <w:p w14:paraId="4F059F07">
          <w:pPr>
            <w:rPr>
              <w:rFonts w:hint="eastAsia"/>
            </w:rPr>
          </w:pPr>
          <w:r>
            <w:rPr>
              <w:color w:val="808080"/>
            </w:rPr>
            <w:t>选择一项。</w:t>
          </w:r>
        </w:p>
      </w:docPartBody>
    </w:docPart>
    <w:docPart>
      <w:docPartPr>
        <w:name w:val="{64cb1b92-1ed6-4b99-8a36-cff0fba219c2}"/>
        <w:style w:val=""/>
        <w:category>
          <w:name w:val="常规"/>
          <w:gallery w:val="placeholder"/>
        </w:category>
        <w:types>
          <w:type w:val="bbPlcHdr"/>
        </w:types>
        <w:behaviors>
          <w:behavior w:val="content"/>
        </w:behaviors>
        <w:description w:val=""/>
        <w:guid w:val="{64CB1B92-1ED6-4B99-8A36-CFF0FBA219C2}"/>
      </w:docPartPr>
      <w:docPartBody>
        <w:p w14:paraId="10737E8F">
          <w:pPr>
            <w:rPr>
              <w:rFonts w:hint="eastAsia"/>
            </w:rPr>
          </w:pPr>
          <w:r>
            <w:rPr>
              <w:color w:val="808080"/>
            </w:rPr>
            <w:t>选择一项。</w:t>
          </w:r>
        </w:p>
      </w:docPartBody>
    </w:docPart>
    <w:docPart>
      <w:docPartPr>
        <w:name w:val="{18facf30-4746-462e-9e37-19924e90a163}"/>
        <w:style w:val=""/>
        <w:category>
          <w:name w:val="常规"/>
          <w:gallery w:val="placeholder"/>
        </w:category>
        <w:types>
          <w:type w:val="bbPlcHdr"/>
        </w:types>
        <w:behaviors>
          <w:behavior w:val="content"/>
        </w:behaviors>
        <w:description w:val=""/>
        <w:guid w:val="{18FACF30-4746-462E-9E37-19924E90A163}"/>
      </w:docPartPr>
      <w:docPartBody>
        <w:p w14:paraId="61FB0EE4">
          <w:pPr>
            <w:rPr>
              <w:rFonts w:hint="eastAsia"/>
            </w:rPr>
          </w:pPr>
          <w:r>
            <w:rPr>
              <w:color w:val="808080"/>
            </w:rPr>
            <w:t>选择一项。</w:t>
          </w:r>
        </w:p>
      </w:docPartBody>
    </w:docPart>
    <w:docPart>
      <w:docPartPr>
        <w:name w:val="{056188c6-fe6c-44bb-8cb2-ff7c500245ca}"/>
        <w:style w:val=""/>
        <w:category>
          <w:name w:val="常规"/>
          <w:gallery w:val="placeholder"/>
        </w:category>
        <w:types>
          <w:type w:val="bbPlcHdr"/>
        </w:types>
        <w:behaviors>
          <w:behavior w:val="content"/>
        </w:behaviors>
        <w:description w:val=""/>
        <w:guid w:val="{056188C6-FE6C-44BB-8CB2-FF7C500245CA}"/>
      </w:docPartPr>
      <w:docPartBody>
        <w:p w14:paraId="5576493D">
          <w:pPr>
            <w:rPr>
              <w:rFonts w:hint="eastAsia"/>
            </w:rPr>
          </w:pPr>
          <w:r>
            <w:rPr>
              <w:color w:val="808080"/>
            </w:rPr>
            <w:t>选择一项。</w:t>
          </w:r>
        </w:p>
      </w:docPartBody>
    </w:docPart>
    <w:docPart>
      <w:docPartPr>
        <w:name w:val="{25a7645e-c7e6-4fa9-a313-3a32894eb755}"/>
        <w:style w:val=""/>
        <w:category>
          <w:name w:val="常规"/>
          <w:gallery w:val="placeholder"/>
        </w:category>
        <w:types>
          <w:type w:val="bbPlcHdr"/>
        </w:types>
        <w:behaviors>
          <w:behavior w:val="content"/>
        </w:behaviors>
        <w:description w:val=""/>
        <w:guid w:val="{25A7645E-C7E6-4FA9-A313-3A32894EB755}"/>
      </w:docPartPr>
      <w:docPartBody>
        <w:p w14:paraId="4CCE7B7A">
          <w:pPr>
            <w:rPr>
              <w:rFonts w:hint="eastAsia"/>
            </w:rPr>
          </w:pPr>
          <w:r>
            <w:rPr>
              <w:color w:val="808080"/>
            </w:rPr>
            <w:t>选择一项。</w:t>
          </w:r>
        </w:p>
      </w:docPartBody>
    </w:docPart>
    <w:docPart>
      <w:docPartPr>
        <w:name w:val="{18344443-810a-48de-a2c7-f239c926372a}"/>
        <w:style w:val=""/>
        <w:category>
          <w:name w:val="常规"/>
          <w:gallery w:val="placeholder"/>
        </w:category>
        <w:types>
          <w:type w:val="bbPlcHdr"/>
        </w:types>
        <w:behaviors>
          <w:behavior w:val="content"/>
        </w:behaviors>
        <w:description w:val=""/>
        <w:guid w:val="{18344443-810A-48DE-A2C7-F239C926372A}"/>
      </w:docPartPr>
      <w:docPartBody>
        <w:p w14:paraId="6FA88CD5">
          <w:pPr>
            <w:rPr>
              <w:rFonts w:hint="eastAsia"/>
            </w:rPr>
          </w:pPr>
          <w:r>
            <w:rPr>
              <w:color w:val="808080"/>
            </w:rPr>
            <w:t>选择一项。</w:t>
          </w:r>
        </w:p>
      </w:docPartBody>
    </w:docPart>
    <w:docPart>
      <w:docPartPr>
        <w:name w:val="{613b92b0-f9c5-4016-a5e1-1eecfd15180a}"/>
        <w:style w:val=""/>
        <w:category>
          <w:name w:val="常规"/>
          <w:gallery w:val="placeholder"/>
        </w:category>
        <w:types>
          <w:type w:val="bbPlcHdr"/>
        </w:types>
        <w:behaviors>
          <w:behavior w:val="content"/>
        </w:behaviors>
        <w:description w:val=""/>
        <w:guid w:val="{613B92B0-F9C5-4016-A5E1-1EECFD15180A}"/>
      </w:docPartPr>
      <w:docPartBody>
        <w:p w14:paraId="665527EE">
          <w:pPr>
            <w:rPr>
              <w:rFonts w:hint="eastAsia"/>
            </w:rPr>
          </w:pPr>
          <w:r>
            <w:rPr>
              <w:color w:val="808080"/>
            </w:rPr>
            <w:t>选择一项。</w:t>
          </w:r>
        </w:p>
      </w:docPartBody>
    </w:docPart>
    <w:docPart>
      <w:docPartPr>
        <w:name w:val="{6187f2a7-78d7-4dde-b877-4319734a5448}"/>
        <w:style w:val=""/>
        <w:category>
          <w:name w:val="常规"/>
          <w:gallery w:val="placeholder"/>
        </w:category>
        <w:types>
          <w:type w:val="bbPlcHdr"/>
        </w:types>
        <w:behaviors>
          <w:behavior w:val="content"/>
        </w:behaviors>
        <w:description w:val=""/>
        <w:guid w:val="{6187F2A7-78D7-4DDE-B877-4319734A5448}"/>
      </w:docPartPr>
      <w:docPartBody>
        <w:p w14:paraId="46D01783">
          <w:pPr>
            <w:rPr>
              <w:rFonts w:hint="eastAsia"/>
            </w:rPr>
          </w:pPr>
          <w:r>
            <w:rPr>
              <w:color w:val="808080"/>
            </w:rPr>
            <w:t>选择一项。</w:t>
          </w:r>
        </w:p>
      </w:docPartBody>
    </w:docPart>
    <w:docPart>
      <w:docPartPr>
        <w:name w:val="{22fe2c27-f3d1-4979-a9ff-c55160e75d50}"/>
        <w:style w:val=""/>
        <w:category>
          <w:name w:val="常规"/>
          <w:gallery w:val="placeholder"/>
        </w:category>
        <w:types>
          <w:type w:val="bbPlcHdr"/>
        </w:types>
        <w:behaviors>
          <w:behavior w:val="content"/>
        </w:behaviors>
        <w:description w:val=""/>
        <w:guid w:val="{22FE2C27-F3D1-4979-A9FF-C55160E75D50}"/>
      </w:docPartPr>
      <w:docPartBody>
        <w:p w14:paraId="055EA9C6">
          <w:pPr>
            <w:rPr>
              <w:rFonts w:hint="eastAsia"/>
            </w:rPr>
          </w:pPr>
          <w:r>
            <w:rPr>
              <w:color w:val="808080"/>
            </w:rPr>
            <w:t>选择一项。</w:t>
          </w:r>
        </w:p>
      </w:docPartBody>
    </w:docPart>
    <w:docPart>
      <w:docPartPr>
        <w:name w:val="{2c0252cd-1375-4c2e-b444-a281f05f2a86}"/>
        <w:style w:val=""/>
        <w:category>
          <w:name w:val="常规"/>
          <w:gallery w:val="placeholder"/>
        </w:category>
        <w:types>
          <w:type w:val="bbPlcHdr"/>
        </w:types>
        <w:behaviors>
          <w:behavior w:val="content"/>
        </w:behaviors>
        <w:description w:val=""/>
        <w:guid w:val="{2C0252CD-1375-4C2E-B444-A281F05F2A86}"/>
      </w:docPartPr>
      <w:docPartBody>
        <w:p w14:paraId="562657CA">
          <w:pPr>
            <w:rPr>
              <w:rFonts w:hint="eastAsia"/>
            </w:rPr>
          </w:pPr>
          <w:r>
            <w:rPr>
              <w:color w:val="808080"/>
            </w:rPr>
            <w:t>选择一项。</w:t>
          </w:r>
        </w:p>
      </w:docPartBody>
    </w:docPart>
    <w:docPart>
      <w:docPartPr>
        <w:name w:val="{7cd26cb5-aa12-4a57-9e95-97ed2249f4ca}"/>
        <w:style w:val=""/>
        <w:category>
          <w:name w:val="常规"/>
          <w:gallery w:val="placeholder"/>
        </w:category>
        <w:types>
          <w:type w:val="bbPlcHdr"/>
        </w:types>
        <w:behaviors>
          <w:behavior w:val="content"/>
        </w:behaviors>
        <w:description w:val=""/>
        <w:guid w:val="{7CD26CB5-AA12-4A57-9E95-97ED2249F4CA}"/>
      </w:docPartPr>
      <w:docPartBody>
        <w:p w14:paraId="245F24A1">
          <w:pPr>
            <w:rPr>
              <w:rFonts w:hint="eastAsia"/>
            </w:rPr>
          </w:pPr>
          <w:r>
            <w:rPr>
              <w:color w:val="808080"/>
            </w:rPr>
            <w:t>选择一项。</w:t>
          </w:r>
        </w:p>
      </w:docPartBody>
    </w:docPart>
    <w:docPart>
      <w:docPartPr>
        <w:name w:val="{0f8330bb-1520-40ef-a9d9-2ac0c2b9c3cf}"/>
        <w:style w:val=""/>
        <w:category>
          <w:name w:val="常规"/>
          <w:gallery w:val="placeholder"/>
        </w:category>
        <w:types>
          <w:type w:val="bbPlcHdr"/>
        </w:types>
        <w:behaviors>
          <w:behavior w:val="content"/>
        </w:behaviors>
        <w:description w:val=""/>
        <w:guid w:val="{0F8330BB-1520-40EF-A9D9-2AC0C2B9C3CF}"/>
      </w:docPartPr>
      <w:docPartBody>
        <w:p w14:paraId="519C946C">
          <w:pPr>
            <w:rPr>
              <w:rFonts w:hint="eastAsia"/>
            </w:rPr>
          </w:pPr>
          <w:r>
            <w:rPr>
              <w:color w:val="808080"/>
            </w:rPr>
            <w:t>选择一项。</w:t>
          </w:r>
        </w:p>
      </w:docPartBody>
    </w:docPart>
    <w:docPart>
      <w:docPartPr>
        <w:name w:val="{169923c9-f9f8-48ac-b689-c9684daf9351}"/>
        <w:style w:val=""/>
        <w:category>
          <w:name w:val="常规"/>
          <w:gallery w:val="placeholder"/>
        </w:category>
        <w:types>
          <w:type w:val="bbPlcHdr"/>
        </w:types>
        <w:behaviors>
          <w:behavior w:val="content"/>
        </w:behaviors>
        <w:description w:val=""/>
        <w:guid w:val="{169923C9-F9F8-48AC-B689-C9684DAF9351}"/>
      </w:docPartPr>
      <w:docPartBody>
        <w:p w14:paraId="10515D0F">
          <w:pPr>
            <w:rPr>
              <w:rFonts w:hint="eastAsia"/>
            </w:rPr>
          </w:pPr>
          <w:r>
            <w:rPr>
              <w:color w:val="808080"/>
            </w:rPr>
            <w:t>选择一项。</w:t>
          </w:r>
        </w:p>
      </w:docPartBody>
    </w:docPart>
    <w:docPart>
      <w:docPartPr>
        <w:name w:val="{61483c03-f082-43ee-995b-6d3de47af1bd}"/>
        <w:style w:val=""/>
        <w:category>
          <w:name w:val="常规"/>
          <w:gallery w:val="placeholder"/>
        </w:category>
        <w:types>
          <w:type w:val="bbPlcHdr"/>
        </w:types>
        <w:behaviors>
          <w:behavior w:val="content"/>
        </w:behaviors>
        <w:description w:val=""/>
        <w:guid w:val="{61483C03-F082-43EE-995B-6D3DE47AF1BD}"/>
      </w:docPartPr>
      <w:docPartBody>
        <w:p w14:paraId="7441AE1D">
          <w:pPr>
            <w:rPr>
              <w:rFonts w:hint="eastAsia"/>
            </w:rPr>
          </w:pPr>
          <w:r>
            <w:rPr>
              <w:color w:val="808080"/>
            </w:rPr>
            <w:t>选择一项。</w:t>
          </w:r>
        </w:p>
      </w:docPartBody>
    </w:docPart>
    <w:docPart>
      <w:docPartPr>
        <w:name w:val="{775efaa7-fcb4-4fa9-adbe-d2b856691eb9}"/>
        <w:style w:val=""/>
        <w:category>
          <w:name w:val="常规"/>
          <w:gallery w:val="placeholder"/>
        </w:category>
        <w:types>
          <w:type w:val="bbPlcHdr"/>
        </w:types>
        <w:behaviors>
          <w:behavior w:val="content"/>
        </w:behaviors>
        <w:description w:val=""/>
        <w:guid w:val="{775EFAA7-FCB4-4FA9-ADBE-D2B856691EB9}"/>
      </w:docPartPr>
      <w:docPartBody>
        <w:p w14:paraId="455CFB30">
          <w:pPr>
            <w:rPr>
              <w:rFonts w:hint="eastAsia"/>
            </w:rPr>
          </w:pPr>
          <w:r>
            <w:rPr>
              <w:color w:val="808080"/>
            </w:rPr>
            <w:t>选择一项。</w:t>
          </w:r>
        </w:p>
      </w:docPartBody>
    </w:docPart>
    <w:docPart>
      <w:docPartPr>
        <w:name w:val="{96ffae90-2fc7-499b-9391-d4b8b22c9872}"/>
        <w:style w:val=""/>
        <w:category>
          <w:name w:val="常规"/>
          <w:gallery w:val="placeholder"/>
        </w:category>
        <w:types>
          <w:type w:val="bbPlcHdr"/>
        </w:types>
        <w:behaviors>
          <w:behavior w:val="content"/>
        </w:behaviors>
        <w:description w:val=""/>
        <w:guid w:val="{96FFAE90-2FC7-499B-9391-D4B8B22C9872}"/>
      </w:docPartPr>
      <w:docPartBody>
        <w:p w14:paraId="666CAC57">
          <w:pPr>
            <w:rPr>
              <w:rFonts w:hint="eastAsia"/>
            </w:rPr>
          </w:pPr>
          <w:r>
            <w:rPr>
              <w:color w:val="808080"/>
            </w:rPr>
            <w:t>选择一项。</w:t>
          </w:r>
        </w:p>
      </w:docPartBody>
    </w:docPart>
    <w:docPart>
      <w:docPartPr>
        <w:name w:val="{cbb86724-a4cb-46b8-b1ec-11dff95bdf14}"/>
        <w:style w:val=""/>
        <w:category>
          <w:name w:val="常规"/>
          <w:gallery w:val="placeholder"/>
        </w:category>
        <w:types>
          <w:type w:val="bbPlcHdr"/>
        </w:types>
        <w:behaviors>
          <w:behavior w:val="content"/>
        </w:behaviors>
        <w:description w:val=""/>
        <w:guid w:val="{CBB86724-A4CB-46B8-B1EC-11DFF95BDF14}"/>
      </w:docPartPr>
      <w:docPartBody>
        <w:p w14:paraId="6A341177">
          <w:pPr>
            <w:rPr>
              <w:rFonts w:hint="eastAsia"/>
            </w:rPr>
          </w:pPr>
          <w:r>
            <w:rPr>
              <w:color w:val="808080"/>
            </w:rPr>
            <w:t>选择一项。</w:t>
          </w:r>
        </w:p>
      </w:docPartBody>
    </w:docPart>
    <w:docPart>
      <w:docPartPr>
        <w:name w:val="{f327d30e-bd2a-41c8-9ec3-16af794f6c36}"/>
        <w:style w:val=""/>
        <w:category>
          <w:name w:val="常规"/>
          <w:gallery w:val="placeholder"/>
        </w:category>
        <w:types>
          <w:type w:val="bbPlcHdr"/>
        </w:types>
        <w:behaviors>
          <w:behavior w:val="content"/>
        </w:behaviors>
        <w:description w:val=""/>
        <w:guid w:val="{F327D30E-BD2A-41C8-9EC3-16AF794F6C36}"/>
      </w:docPartPr>
      <w:docPartBody>
        <w:p w14:paraId="3C4CBE7A">
          <w:pPr>
            <w:rPr>
              <w:rFonts w:hint="eastAsia"/>
            </w:rPr>
          </w:pPr>
          <w:r>
            <w:rPr>
              <w:color w:val="808080"/>
            </w:rPr>
            <w:t>选择一项。</w:t>
          </w:r>
        </w:p>
      </w:docPartBody>
    </w:docPart>
    <w:docPart>
      <w:docPartPr>
        <w:name w:val="{7f6cd88c-acbb-4875-b36c-03e8ed61dcf7}"/>
        <w:style w:val=""/>
        <w:category>
          <w:name w:val="常规"/>
          <w:gallery w:val="placeholder"/>
        </w:category>
        <w:types>
          <w:type w:val="bbPlcHdr"/>
        </w:types>
        <w:behaviors>
          <w:behavior w:val="content"/>
        </w:behaviors>
        <w:description w:val=""/>
        <w:guid w:val="{7F6CD88C-ACBB-4875-B36C-03E8ED61DCF7}"/>
      </w:docPartPr>
      <w:docPartBody>
        <w:p w14:paraId="60A0DD4D">
          <w:pPr>
            <w:rPr>
              <w:rFonts w:hint="eastAsia"/>
            </w:rPr>
          </w:pPr>
          <w:r>
            <w:rPr>
              <w:color w:val="808080"/>
            </w:rPr>
            <w:t>选择一项。</w:t>
          </w:r>
        </w:p>
      </w:docPartBody>
    </w:docPart>
    <w:docPart>
      <w:docPartPr>
        <w:name w:val="{a4a2d6cb-be5b-4271-9ba6-692b8bd90547}"/>
        <w:style w:val=""/>
        <w:category>
          <w:name w:val="常规"/>
          <w:gallery w:val="placeholder"/>
        </w:category>
        <w:types>
          <w:type w:val="bbPlcHdr"/>
        </w:types>
        <w:behaviors>
          <w:behavior w:val="content"/>
        </w:behaviors>
        <w:description w:val=""/>
        <w:guid w:val="{A4A2D6CB-BE5B-4271-9BA6-692B8BD90547}"/>
      </w:docPartPr>
      <w:docPartBody>
        <w:p w14:paraId="1AE11AE8">
          <w:pPr>
            <w:rPr>
              <w:rFonts w:hint="eastAsia"/>
            </w:rPr>
          </w:pPr>
          <w:r>
            <w:rPr>
              <w:color w:val="808080"/>
            </w:rPr>
            <w:t>选择一项。</w:t>
          </w:r>
        </w:p>
      </w:docPartBody>
    </w:docPart>
    <w:docPart>
      <w:docPartPr>
        <w:name w:val="{d9e5da17-b167-42c1-b7db-ecb71c3fa3b9}"/>
        <w:style w:val=""/>
        <w:category>
          <w:name w:val="常规"/>
          <w:gallery w:val="placeholder"/>
        </w:category>
        <w:types>
          <w:type w:val="bbPlcHdr"/>
        </w:types>
        <w:behaviors>
          <w:behavior w:val="content"/>
        </w:behaviors>
        <w:description w:val=""/>
        <w:guid w:val="{D9E5DA17-B167-42C1-B7DB-ECB71C3FA3B9}"/>
      </w:docPartPr>
      <w:docPartBody>
        <w:p w14:paraId="4387AF44">
          <w:pPr>
            <w:rPr>
              <w:rFonts w:hint="eastAsia"/>
            </w:rPr>
          </w:pPr>
          <w:r>
            <w:rPr>
              <w:color w:val="808080"/>
            </w:rPr>
            <w:t>选择一项。</w:t>
          </w:r>
        </w:p>
      </w:docPartBody>
    </w:docPart>
    <w:docPart>
      <w:docPartPr>
        <w:name w:val="{bdb97709-05b3-411e-9372-4883982a29d9}"/>
        <w:style w:val=""/>
        <w:category>
          <w:name w:val="常规"/>
          <w:gallery w:val="placeholder"/>
        </w:category>
        <w:types>
          <w:type w:val="bbPlcHdr"/>
        </w:types>
        <w:behaviors>
          <w:behavior w:val="content"/>
        </w:behaviors>
        <w:description w:val=""/>
        <w:guid w:val="{BDB97709-05B3-411E-9372-4883982A29D9}"/>
      </w:docPartPr>
      <w:docPartBody>
        <w:p w14:paraId="7BC4990D">
          <w:pPr>
            <w:rPr>
              <w:rFonts w:hint="eastAsia"/>
            </w:rPr>
          </w:pPr>
          <w:r>
            <w:rPr>
              <w:color w:val="808080"/>
            </w:rPr>
            <w:t>选择一项。</w:t>
          </w:r>
        </w:p>
      </w:docPartBody>
    </w:docPart>
    <w:docPart>
      <w:docPartPr>
        <w:name w:val="FE6A56D9BB574B99A7A11E09FE74502B"/>
        <w:style w:val=""/>
        <w:category>
          <w:name w:val="常规"/>
          <w:gallery w:val="placeholder"/>
        </w:category>
        <w:types>
          <w:type w:val="bbPlcHdr"/>
        </w:types>
        <w:behaviors>
          <w:behavior w:val="content"/>
        </w:behaviors>
        <w:description w:val=""/>
        <w:guid w:val="{309CDC4C-86AE-44A5-BF2E-AA02E673AA0A}"/>
      </w:docPartPr>
      <w:docPartBody>
        <w:p w14:paraId="5DEE0155">
          <w:pPr>
            <w:pStyle w:val="5"/>
            <w:rPr>
              <w:rFonts w:hint="eastAsia"/>
            </w:rPr>
          </w:pPr>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C84A25"/>
    <w:rsid w:val="00014217"/>
    <w:rsid w:val="006307B5"/>
    <w:rsid w:val="00A52BBE"/>
    <w:rsid w:val="00B31E35"/>
    <w:rsid w:val="00C84A25"/>
    <w:rsid w:val="00EB1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atentStyles>
  <w:style w:type="paragraph" w:default="1" w:styleId="1">
    <w:name w:val="Normal"/>
    <w:qFormat/>
    <w:uiPriority w:val="0"/>
    <w:pPr>
      <w:widowControl w:val="0"/>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1C57EB2C10954141824AC86D69CEA69E"/>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5">
    <w:name w:val="FE6A56D9BB574B99A7A11E09FE74502B"/>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9D7F51-13FE-4350-805D-3EB52BC56F3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2212</Words>
  <Characters>2235</Characters>
  <Lines>61</Lines>
  <Paragraphs>17</Paragraphs>
  <TotalTime>5</TotalTime>
  <ScaleCrop>false</ScaleCrop>
  <LinksUpToDate>false</LinksUpToDate>
  <CharactersWithSpaces>2491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2018-02-14T02:01:00Z</dcterms:created>
  <dc:creator>微软用户</dc:creator>
  <cp:lastModifiedBy>曾怡珺</cp:lastModifiedBy>
  <cp:lastPrinted>2018-02-24T03:15:00Z</cp:lastPrinted>
  <dcterms:modified xsi:type="dcterms:W3CDTF">2025-02-07T07:55:38Z</dcterms:modified>
  <dc:title>信息发布申请书</dc:title>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B963E23FDF574C97B9E2CD3694070FA2</vt:lpwstr>
  </property>
  <property fmtid="{D5CDD505-2E9C-101B-9397-08002B2CF9AE}" pid="4" name="KSOTemplateDocerSaveRecord">
    <vt:lpwstr>eyJoZGlkIjoiNWY0NGQzNGNmNGIxYTNkZWJkZjBhMTUyNTY1Y2NkNmEiLCJ1c2VySWQiOiI0NTk1NDU1MzUifQ==</vt:lpwstr>
  </property>
</Properties>
</file>